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B5" w:rsidRPr="00EB07CC" w:rsidRDefault="00F02EB5" w:rsidP="00D547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B07CC">
        <w:rPr>
          <w:b/>
          <w:bCs/>
          <w:sz w:val="20"/>
          <w:szCs w:val="20"/>
        </w:rPr>
        <w:t>СИЛЛАБУС</w:t>
      </w:r>
    </w:p>
    <w:p w:rsidR="00F02EB5" w:rsidRPr="00EB07CC" w:rsidRDefault="00F02EB5" w:rsidP="00D54774">
      <w:pPr>
        <w:jc w:val="center"/>
        <w:rPr>
          <w:b/>
          <w:sz w:val="20"/>
          <w:szCs w:val="20"/>
        </w:rPr>
      </w:pPr>
      <w:r w:rsidRPr="00EB07CC">
        <w:rPr>
          <w:b/>
          <w:sz w:val="20"/>
          <w:szCs w:val="20"/>
        </w:rPr>
        <w:t>Осенний семестр 2020-2021 уч. год</w:t>
      </w:r>
    </w:p>
    <w:p w:rsidR="00F02EB5" w:rsidRPr="00EB07CC" w:rsidRDefault="00F02EB5" w:rsidP="00D54774">
      <w:pPr>
        <w:jc w:val="center"/>
        <w:rPr>
          <w:b/>
          <w:sz w:val="20"/>
          <w:szCs w:val="20"/>
        </w:rPr>
      </w:pPr>
      <w:r w:rsidRPr="00EB07CC">
        <w:rPr>
          <w:b/>
          <w:sz w:val="20"/>
          <w:szCs w:val="20"/>
        </w:rPr>
        <w:t>по образовательной программе «</w:t>
      </w:r>
      <w:r w:rsidR="00977F5B" w:rsidRPr="00EB07CC">
        <w:rPr>
          <w:b/>
          <w:sz w:val="20"/>
          <w:szCs w:val="20"/>
        </w:rPr>
        <w:t>Политология</w:t>
      </w:r>
      <w:r w:rsidRPr="00EB07CC">
        <w:rPr>
          <w:b/>
          <w:sz w:val="20"/>
          <w:szCs w:val="20"/>
        </w:rPr>
        <w:t>»</w:t>
      </w:r>
    </w:p>
    <w:p w:rsidR="00F02EB5" w:rsidRPr="00EB07CC" w:rsidRDefault="00F02EB5" w:rsidP="00742C3F">
      <w:pPr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42"/>
        <w:gridCol w:w="1843"/>
        <w:gridCol w:w="992"/>
        <w:gridCol w:w="709"/>
        <w:gridCol w:w="568"/>
        <w:gridCol w:w="566"/>
        <w:gridCol w:w="849"/>
        <w:gridCol w:w="568"/>
        <w:gridCol w:w="283"/>
        <w:gridCol w:w="851"/>
        <w:gridCol w:w="1276"/>
      </w:tblGrid>
      <w:tr w:rsidR="00F02EB5" w:rsidRPr="00EB07CC" w:rsidTr="00D54774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Код дисциплины</w:t>
            </w: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77F5B" w:rsidRPr="00EB07CC" w:rsidRDefault="00B70913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NIRK 3502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Название дисциплины</w:t>
            </w: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77F5B" w:rsidRPr="00EB07CC" w:rsidRDefault="00B70913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Национальные интересы Республики Казахстан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Кол-во кредитов</w:t>
            </w: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F02EB5" w:rsidRPr="00EB07CC" w:rsidTr="00D54774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Лекции (Л)</w:t>
            </w: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B07CC">
              <w:rPr>
                <w:b/>
                <w:sz w:val="20"/>
                <w:szCs w:val="20"/>
              </w:rPr>
              <w:t>Практ</w:t>
            </w:r>
            <w:proofErr w:type="spellEnd"/>
            <w:r w:rsidRPr="00EB07C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</w:tr>
      <w:tr w:rsidR="00F02EB5" w:rsidRPr="00EB07CC" w:rsidTr="00D5477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B70913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B70913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2EB5" w:rsidRPr="00EB07CC" w:rsidTr="00D54774"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F02EB5" w:rsidRPr="00EB07CC" w:rsidTr="00D5477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pStyle w:val="1"/>
              <w:rPr>
                <w:b/>
              </w:rPr>
            </w:pPr>
            <w:r w:rsidRPr="00EB07C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F02EB5" w:rsidRPr="00EB07CC" w:rsidTr="00D5477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Теоретический прикладной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Обзорная, информационная, проблемная,</w:t>
            </w:r>
          </w:p>
          <w:p w:rsidR="00F02EB5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аналитическая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Дискуссия, дебаты, конференции, проблемный семинар, презентация кейсов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Экзамен </w:t>
            </w:r>
          </w:p>
        </w:tc>
      </w:tr>
      <w:tr w:rsidR="00F02EB5" w:rsidRPr="00EB07CC" w:rsidTr="00D54774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Лектор</w:t>
            </w:r>
            <w:r w:rsidR="008E4F9E" w:rsidRPr="00EB07CC">
              <w:rPr>
                <w:b/>
                <w:sz w:val="20"/>
                <w:szCs w:val="20"/>
              </w:rPr>
              <w:t xml:space="preserve"> (семинарист)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Бузуртанова Марем Магометовна </w:t>
            </w:r>
            <w:r w:rsidR="00B70913" w:rsidRPr="00EB07CC">
              <w:rPr>
                <w:sz w:val="20"/>
                <w:szCs w:val="20"/>
              </w:rPr>
              <w:t xml:space="preserve">(магистр соц. наук), стр. пр. кафедры политологии и политических технологий КазНУ им. аль-Фараби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2EB5" w:rsidRPr="00EB07CC" w:rsidTr="00D5477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e-</w:t>
            </w:r>
            <w:proofErr w:type="spellStart"/>
            <w:r w:rsidRPr="00EB07CC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marem_buzurtanova@hotmail.com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</w:tr>
      <w:tr w:rsidR="00F02EB5" w:rsidRPr="00EB07CC" w:rsidTr="00D5477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Раб. 7 (727)262 60 22, моб. 7(777) 3707063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2EB5" w:rsidRPr="00EB07CC" w:rsidTr="00D547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B5" w:rsidRPr="00EB07CC" w:rsidRDefault="00F02EB5" w:rsidP="00D54774">
            <w:pPr>
              <w:jc w:val="center"/>
              <w:rPr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F02EB5" w:rsidRPr="00EB07CC" w:rsidTr="00F614B9">
        <w:tc>
          <w:tcPr>
            <w:tcW w:w="1872" w:type="dxa"/>
            <w:shd w:val="clear" w:color="auto" w:fill="auto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  <w:lang w:eastAsia="ar-SA"/>
              </w:rPr>
            </w:pPr>
            <w:r w:rsidRPr="00EB07C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B07CC">
              <w:rPr>
                <w:sz w:val="20"/>
                <w:szCs w:val="20"/>
                <w:lang w:eastAsia="ar-SA"/>
              </w:rPr>
              <w:t xml:space="preserve"> </w:t>
            </w:r>
          </w:p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F02EB5" w:rsidRPr="00EB07CC" w:rsidRDefault="00F02EB5" w:rsidP="00CB7D65">
            <w:pPr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</w:tc>
      </w:tr>
      <w:tr w:rsidR="00F02EB5" w:rsidRPr="00EB07CC" w:rsidTr="00F614B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02EB5" w:rsidRPr="00EB07CC" w:rsidRDefault="005A76EA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Формирование систематизированных представлений о международных отношениях в современный период, основных проблемах и </w:t>
            </w:r>
            <w:r w:rsidR="00F614B9" w:rsidRPr="00EB07CC">
              <w:rPr>
                <w:b/>
                <w:sz w:val="20"/>
                <w:szCs w:val="20"/>
              </w:rPr>
              <w:t xml:space="preserve">аспектах глобального развития. 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F02EB5" w:rsidRPr="00EB07CC" w:rsidRDefault="00F614B9" w:rsidP="00D91C33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РО 1 </w:t>
            </w:r>
            <w:r w:rsidR="00D91C33" w:rsidRPr="00EB07CC">
              <w:rPr>
                <w:sz w:val="20"/>
                <w:szCs w:val="20"/>
              </w:rPr>
              <w:t>(когнитивный) знать историю возникновения понятия «национальный интерес» и основные постулаты, методы и категории, связанные с классическим пониманием «национального интереса».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F02EB5" w:rsidRPr="00EB07CC" w:rsidRDefault="00F614B9" w:rsidP="00742C3F">
            <w:pPr>
              <w:rPr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 xml:space="preserve">ИД 1.1. </w:t>
            </w:r>
            <w:r w:rsidR="00CB7D65" w:rsidRPr="00EB07CC">
              <w:rPr>
                <w:sz w:val="20"/>
                <w:szCs w:val="20"/>
              </w:rPr>
              <w:t>Описать историю возникновения</w:t>
            </w:r>
            <w:r w:rsidR="00F76B8A" w:rsidRPr="00EB07CC">
              <w:rPr>
                <w:sz w:val="20"/>
                <w:szCs w:val="20"/>
              </w:rPr>
              <w:t xml:space="preserve"> понятия «национальный интерес» </w:t>
            </w:r>
          </w:p>
          <w:p w:rsidR="00F614B9" w:rsidRPr="00EB07CC" w:rsidRDefault="00F614B9" w:rsidP="00F76B8A">
            <w:pPr>
              <w:rPr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>ИД 1.2.</w:t>
            </w:r>
            <w:r w:rsidR="00440F89" w:rsidRPr="00EB07CC">
              <w:rPr>
                <w:caps/>
                <w:sz w:val="20"/>
                <w:szCs w:val="20"/>
              </w:rPr>
              <w:t xml:space="preserve"> </w:t>
            </w:r>
            <w:r w:rsidR="00F76B8A" w:rsidRPr="00EB07CC">
              <w:rPr>
                <w:sz w:val="20"/>
                <w:szCs w:val="20"/>
              </w:rPr>
              <w:t>Обобщить основн</w:t>
            </w:r>
            <w:r w:rsidR="00D91C33" w:rsidRPr="00EB07CC">
              <w:rPr>
                <w:sz w:val="20"/>
                <w:szCs w:val="20"/>
              </w:rPr>
              <w:t>ые постулаты, методы и</w:t>
            </w:r>
            <w:r w:rsidR="00F76B8A" w:rsidRPr="00EB07CC">
              <w:rPr>
                <w:sz w:val="20"/>
                <w:szCs w:val="20"/>
              </w:rPr>
              <w:t xml:space="preserve"> </w:t>
            </w:r>
            <w:r w:rsidR="00D91C33" w:rsidRPr="00EB07CC">
              <w:rPr>
                <w:sz w:val="20"/>
                <w:szCs w:val="20"/>
              </w:rPr>
              <w:t>категории,</w:t>
            </w:r>
            <w:r w:rsidR="00F76B8A" w:rsidRPr="00EB07CC">
              <w:rPr>
                <w:sz w:val="20"/>
                <w:szCs w:val="20"/>
              </w:rPr>
              <w:t xml:space="preserve"> связанные с классическим пониманием «национального интереса». </w:t>
            </w:r>
          </w:p>
        </w:tc>
      </w:tr>
      <w:tr w:rsidR="00F02EB5" w:rsidRPr="00EB07CC" w:rsidTr="00F614B9">
        <w:tc>
          <w:tcPr>
            <w:tcW w:w="1872" w:type="dxa"/>
            <w:vMerge/>
            <w:shd w:val="clear" w:color="auto" w:fill="auto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F02EB5" w:rsidRPr="00EB07CC" w:rsidRDefault="00F614B9" w:rsidP="00B70913">
            <w:pPr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</w:t>
            </w:r>
            <w:r w:rsidR="00B70913" w:rsidRPr="00EB07CC">
              <w:rPr>
                <w:sz w:val="20"/>
                <w:szCs w:val="20"/>
                <w:lang w:eastAsia="ar-SA"/>
              </w:rPr>
              <w:t xml:space="preserve"> 2 (</w:t>
            </w:r>
            <w:r w:rsidR="009F0B48" w:rsidRPr="00EB07CC">
              <w:rPr>
                <w:sz w:val="20"/>
                <w:szCs w:val="20"/>
                <w:lang w:eastAsia="ar-SA"/>
              </w:rPr>
              <w:t>когнитивный</w:t>
            </w:r>
            <w:r w:rsidR="00B70913" w:rsidRPr="00EB07CC">
              <w:rPr>
                <w:sz w:val="20"/>
                <w:szCs w:val="20"/>
                <w:lang w:eastAsia="ar-SA"/>
              </w:rPr>
              <w:t>)</w:t>
            </w:r>
            <w:r w:rsidR="00D91C33" w:rsidRPr="00EB07CC">
              <w:rPr>
                <w:sz w:val="20"/>
                <w:szCs w:val="20"/>
              </w:rPr>
              <w:t xml:space="preserve"> знать современное состояние теоретических подходов к изучению вопросов национальных интересов,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9D782F" w:rsidRPr="00EB07CC" w:rsidRDefault="00F614B9" w:rsidP="009D782F">
            <w:pPr>
              <w:rPr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 xml:space="preserve">ИД 2.1. </w:t>
            </w:r>
            <w:r w:rsidR="009F0B48" w:rsidRPr="00EB07CC">
              <w:rPr>
                <w:sz w:val="20"/>
                <w:szCs w:val="20"/>
                <w:lang w:eastAsia="ar-SA"/>
              </w:rPr>
              <w:t>Объяснить</w:t>
            </w:r>
            <w:r w:rsidR="00D91C33" w:rsidRPr="00EB07CC">
              <w:rPr>
                <w:sz w:val="20"/>
                <w:szCs w:val="20"/>
                <w:lang w:eastAsia="ar-SA"/>
              </w:rPr>
              <w:t xml:space="preserve"> сущность </w:t>
            </w:r>
            <w:r w:rsidR="009F0B48" w:rsidRPr="00EB07CC">
              <w:rPr>
                <w:sz w:val="20"/>
                <w:szCs w:val="20"/>
                <w:lang w:eastAsia="ar-SA"/>
              </w:rPr>
              <w:t>теоретического</w:t>
            </w:r>
            <w:r w:rsidR="00D91C33" w:rsidRPr="00EB07CC">
              <w:rPr>
                <w:sz w:val="20"/>
                <w:szCs w:val="20"/>
                <w:lang w:eastAsia="ar-SA"/>
              </w:rPr>
              <w:t xml:space="preserve"> и методологического различия понимания «</w:t>
            </w:r>
            <w:r w:rsidR="009F0B48" w:rsidRPr="00EB07CC">
              <w:rPr>
                <w:sz w:val="20"/>
                <w:szCs w:val="20"/>
                <w:lang w:eastAsia="ar-SA"/>
              </w:rPr>
              <w:t>национальный интерес» в рамках таких парадиг</w:t>
            </w:r>
            <w:r w:rsidR="00D91C33" w:rsidRPr="00EB07CC">
              <w:rPr>
                <w:sz w:val="20"/>
                <w:szCs w:val="20"/>
                <w:lang w:eastAsia="ar-SA"/>
              </w:rPr>
              <w:t>м как «реализм», «</w:t>
            </w:r>
            <w:r w:rsidR="009F0B48" w:rsidRPr="00EB07CC">
              <w:rPr>
                <w:sz w:val="20"/>
                <w:szCs w:val="20"/>
                <w:lang w:eastAsia="ar-SA"/>
              </w:rPr>
              <w:t>либерализм</w:t>
            </w:r>
            <w:r w:rsidR="00D91C33" w:rsidRPr="00EB07CC">
              <w:rPr>
                <w:sz w:val="20"/>
                <w:szCs w:val="20"/>
                <w:lang w:eastAsia="ar-SA"/>
              </w:rPr>
              <w:t>», «</w:t>
            </w:r>
            <w:r w:rsidR="009F0B48" w:rsidRPr="00EB07CC">
              <w:rPr>
                <w:sz w:val="20"/>
                <w:szCs w:val="20"/>
                <w:lang w:eastAsia="ar-SA"/>
              </w:rPr>
              <w:t>марксизм</w:t>
            </w:r>
            <w:r w:rsidR="00D91C33" w:rsidRPr="00EB07CC">
              <w:rPr>
                <w:sz w:val="20"/>
                <w:szCs w:val="20"/>
                <w:lang w:eastAsia="ar-SA"/>
              </w:rPr>
              <w:t>», критическая теория», «конструктивизм».</w:t>
            </w:r>
          </w:p>
          <w:p w:rsidR="00F02EB5" w:rsidRPr="00EB07CC" w:rsidRDefault="00F614B9" w:rsidP="00D91C33">
            <w:pPr>
              <w:rPr>
                <w:caps/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>ИД 2.2.</w:t>
            </w:r>
            <w:r w:rsidR="00943F37" w:rsidRPr="00EB07CC">
              <w:rPr>
                <w:caps/>
                <w:sz w:val="20"/>
                <w:szCs w:val="20"/>
              </w:rPr>
              <w:t xml:space="preserve"> </w:t>
            </w:r>
            <w:r w:rsidR="00D91C33" w:rsidRPr="00EB07CC">
              <w:rPr>
                <w:sz w:val="20"/>
                <w:szCs w:val="20"/>
              </w:rPr>
              <w:t xml:space="preserve">Дифференцировать понятия «национальный интерес», «государственный интерес», «классовый интерес», «общественный интерес», «личный интерес». </w:t>
            </w:r>
          </w:p>
        </w:tc>
      </w:tr>
      <w:tr w:rsidR="00F02EB5" w:rsidRPr="00EB07CC" w:rsidTr="00F614B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F02EB5" w:rsidRPr="00EB07CC" w:rsidRDefault="00F614B9" w:rsidP="009F0B48">
            <w:pPr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3 (функциональный)</w:t>
            </w:r>
            <w:r w:rsidR="00742C3F" w:rsidRPr="00EB07CC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9F0B48" w:rsidRPr="00EB07CC">
              <w:rPr>
                <w:sz w:val="20"/>
                <w:szCs w:val="20"/>
                <w:lang w:eastAsia="ar-SA"/>
              </w:rPr>
              <w:t xml:space="preserve">иметь представления и базовые (начальные) практические навыки применения методов определения национальных интересов и построения стратегии их достижения в области внутренней политики государства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FF2AFE" w:rsidRDefault="00F614B9" w:rsidP="00FF2AFE">
            <w:pPr>
              <w:rPr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 xml:space="preserve">ИД 3.1. </w:t>
            </w:r>
            <w:r w:rsidR="00FB7ACE" w:rsidRPr="00EB07CC">
              <w:rPr>
                <w:sz w:val="20"/>
                <w:szCs w:val="20"/>
              </w:rPr>
              <w:t xml:space="preserve">Применять инструментарий для </w:t>
            </w:r>
            <w:r w:rsidR="00FF2AFE">
              <w:rPr>
                <w:sz w:val="20"/>
                <w:szCs w:val="20"/>
              </w:rPr>
              <w:t xml:space="preserve">определения содержания и реализации национальных интересов государства </w:t>
            </w:r>
          </w:p>
          <w:p w:rsidR="00F02EB5" w:rsidRPr="00EB07CC" w:rsidRDefault="00F614B9" w:rsidP="00FF2AFE">
            <w:pPr>
              <w:rPr>
                <w:caps/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 xml:space="preserve">ИД 3.2. </w:t>
            </w:r>
            <w:r w:rsidR="00FF2AFE" w:rsidRPr="00EB07CC">
              <w:rPr>
                <w:sz w:val="20"/>
                <w:szCs w:val="20"/>
              </w:rPr>
              <w:t xml:space="preserve">Применять инструментарий </w:t>
            </w:r>
            <w:r w:rsidR="00FF2AFE">
              <w:rPr>
                <w:sz w:val="20"/>
                <w:szCs w:val="20"/>
              </w:rPr>
              <w:t xml:space="preserve">для </w:t>
            </w:r>
            <w:r w:rsidR="00FF2AFE" w:rsidRPr="00EB07CC">
              <w:rPr>
                <w:sz w:val="20"/>
                <w:szCs w:val="20"/>
              </w:rPr>
              <w:t>о</w:t>
            </w:r>
            <w:r w:rsidR="00FF2AFE">
              <w:rPr>
                <w:sz w:val="20"/>
                <w:szCs w:val="20"/>
              </w:rPr>
              <w:t>ценки</w:t>
            </w:r>
            <w:r w:rsidR="00FF2AFE" w:rsidRPr="00EB07CC">
              <w:rPr>
                <w:sz w:val="20"/>
                <w:szCs w:val="20"/>
              </w:rPr>
              <w:t xml:space="preserve"> </w:t>
            </w:r>
            <w:r w:rsidR="00FF2AFE">
              <w:rPr>
                <w:sz w:val="20"/>
                <w:szCs w:val="20"/>
              </w:rPr>
              <w:t>эффективности</w:t>
            </w:r>
            <w:r w:rsidR="00CB7D65" w:rsidRPr="00EB07CC">
              <w:rPr>
                <w:sz w:val="20"/>
                <w:szCs w:val="20"/>
              </w:rPr>
              <w:t xml:space="preserve"> </w:t>
            </w:r>
            <w:r w:rsidR="00FF2AFE">
              <w:rPr>
                <w:sz w:val="20"/>
                <w:szCs w:val="20"/>
              </w:rPr>
              <w:t xml:space="preserve">механизмов </w:t>
            </w:r>
            <w:bookmarkStart w:id="0" w:name="_GoBack"/>
            <w:bookmarkEnd w:id="0"/>
            <w:r w:rsidR="00FF2AFE" w:rsidRPr="00FF2AFE">
              <w:rPr>
                <w:sz w:val="20"/>
                <w:szCs w:val="20"/>
              </w:rPr>
              <w:t>определения содержания и реализации национальных интересов государства</w:t>
            </w:r>
          </w:p>
        </w:tc>
      </w:tr>
      <w:tr w:rsidR="00F02EB5" w:rsidRPr="00EB07CC" w:rsidTr="00F614B9">
        <w:tc>
          <w:tcPr>
            <w:tcW w:w="1872" w:type="dxa"/>
            <w:vMerge/>
            <w:shd w:val="clear" w:color="auto" w:fill="auto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F02EB5" w:rsidRPr="00EB07CC" w:rsidRDefault="00F614B9" w:rsidP="009F0B48">
            <w:pPr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4 (функциональный)</w:t>
            </w:r>
            <w:r w:rsidR="00742C3F" w:rsidRPr="00EB07CC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9F0B48" w:rsidRPr="00EB07CC">
              <w:rPr>
                <w:sz w:val="20"/>
                <w:szCs w:val="20"/>
                <w:lang w:eastAsia="ar-SA"/>
              </w:rPr>
              <w:t xml:space="preserve">иметь представления и базовые (начальные) практические навыки </w:t>
            </w:r>
            <w:r w:rsidR="009F0B48" w:rsidRPr="00EB07CC">
              <w:rPr>
                <w:sz w:val="20"/>
                <w:szCs w:val="20"/>
                <w:lang w:eastAsia="ar-SA"/>
              </w:rPr>
              <w:lastRenderedPageBreak/>
              <w:t xml:space="preserve">применения методов определения национальных интересов и построения стратегии их достижения в области внешней политики </w:t>
            </w:r>
            <w:proofErr w:type="spellStart"/>
            <w:r w:rsidR="009F0B48" w:rsidRPr="00EB07CC">
              <w:rPr>
                <w:sz w:val="20"/>
                <w:szCs w:val="20"/>
                <w:lang w:eastAsia="ar-SA"/>
              </w:rPr>
              <w:t>госудраства</w:t>
            </w:r>
            <w:proofErr w:type="spellEnd"/>
          </w:p>
        </w:tc>
        <w:tc>
          <w:tcPr>
            <w:tcW w:w="3827" w:type="dxa"/>
            <w:gridSpan w:val="5"/>
            <w:shd w:val="clear" w:color="auto" w:fill="auto"/>
          </w:tcPr>
          <w:p w:rsidR="00767984" w:rsidRPr="00EB07CC" w:rsidRDefault="00F614B9" w:rsidP="00767984">
            <w:pPr>
              <w:rPr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lastRenderedPageBreak/>
              <w:t xml:space="preserve">ИД 4.1. </w:t>
            </w:r>
            <w:r w:rsidR="00767984" w:rsidRPr="00EB07CC">
              <w:rPr>
                <w:sz w:val="20"/>
                <w:szCs w:val="20"/>
              </w:rPr>
              <w:t xml:space="preserve">Сравнивать, дифференцировать и критически оценивать методы, средства, </w:t>
            </w:r>
            <w:r w:rsidR="00767984" w:rsidRPr="00EB07CC">
              <w:rPr>
                <w:sz w:val="20"/>
                <w:szCs w:val="20"/>
              </w:rPr>
              <w:lastRenderedPageBreak/>
              <w:t>формы, межгосударственного взаимодействия в рамках системы международных отношений</w:t>
            </w:r>
            <w:r w:rsidR="009F0B48" w:rsidRPr="00EB07CC">
              <w:rPr>
                <w:sz w:val="20"/>
                <w:szCs w:val="20"/>
              </w:rPr>
              <w:t>.</w:t>
            </w:r>
          </w:p>
          <w:p w:rsidR="00F02EB5" w:rsidRPr="00EB07CC" w:rsidRDefault="00F614B9" w:rsidP="00767984">
            <w:pPr>
              <w:rPr>
                <w:caps/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 xml:space="preserve">ИД 4.2. </w:t>
            </w:r>
            <w:r w:rsidR="00767984" w:rsidRPr="00EB07CC">
              <w:rPr>
                <w:sz w:val="20"/>
                <w:szCs w:val="20"/>
              </w:rPr>
              <w:t>Сравнивать, дифференцировать</w:t>
            </w:r>
            <w:r w:rsidR="00767984" w:rsidRPr="00EB07CC">
              <w:rPr>
                <w:caps/>
                <w:sz w:val="20"/>
                <w:szCs w:val="20"/>
              </w:rPr>
              <w:t xml:space="preserve"> </w:t>
            </w:r>
            <w:r w:rsidR="00767984" w:rsidRPr="00EB07CC">
              <w:rPr>
                <w:sz w:val="20"/>
                <w:szCs w:val="20"/>
              </w:rPr>
              <w:t xml:space="preserve"> и критически оценивать аспекты, уровни и сферы межгосударственного взаимодействия в рамках системы международных отношений</w:t>
            </w:r>
            <w:r w:rsidR="009F0B48" w:rsidRPr="00EB07CC">
              <w:rPr>
                <w:sz w:val="20"/>
                <w:szCs w:val="20"/>
              </w:rPr>
              <w:t>.</w:t>
            </w:r>
          </w:p>
        </w:tc>
      </w:tr>
      <w:tr w:rsidR="00F614B9" w:rsidRPr="00EB07CC" w:rsidTr="00F614B9">
        <w:tc>
          <w:tcPr>
            <w:tcW w:w="1872" w:type="dxa"/>
            <w:vMerge/>
            <w:shd w:val="clear" w:color="auto" w:fill="auto"/>
          </w:tcPr>
          <w:p w:rsidR="00F614B9" w:rsidRPr="00EB07CC" w:rsidRDefault="00F614B9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F614B9" w:rsidRPr="00EB07CC" w:rsidRDefault="00F614B9" w:rsidP="00B70913">
            <w:pPr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5</w:t>
            </w:r>
            <w:r w:rsidR="00B96D44" w:rsidRPr="00EB07CC">
              <w:rPr>
                <w:sz w:val="20"/>
                <w:szCs w:val="20"/>
                <w:lang w:eastAsia="ar-SA"/>
              </w:rPr>
              <w:t xml:space="preserve"> (системный)</w:t>
            </w:r>
            <w:r w:rsidR="00B96D44" w:rsidRPr="00EB07CC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767984" w:rsidRPr="00EB07CC">
              <w:rPr>
                <w:sz w:val="20"/>
                <w:szCs w:val="20"/>
                <w:lang w:eastAsia="ar-SA"/>
              </w:rPr>
              <w:t xml:space="preserve">синтезировать и </w:t>
            </w:r>
            <w:r w:rsidR="00B70913" w:rsidRPr="00EB07CC">
              <w:rPr>
                <w:sz w:val="20"/>
                <w:szCs w:val="20"/>
                <w:lang w:eastAsia="ar-SA"/>
              </w:rPr>
              <w:t>обобщать</w:t>
            </w:r>
            <w:r w:rsidR="00767984" w:rsidRPr="00EB07CC">
              <w:rPr>
                <w:sz w:val="20"/>
                <w:szCs w:val="20"/>
                <w:lang w:eastAsia="ar-SA"/>
              </w:rPr>
              <w:t xml:space="preserve"> </w:t>
            </w:r>
            <w:r w:rsidR="00B70913" w:rsidRPr="00EB07CC">
              <w:rPr>
                <w:sz w:val="20"/>
                <w:szCs w:val="20"/>
                <w:lang w:eastAsia="ar-SA"/>
              </w:rPr>
              <w:t xml:space="preserve">артикулируемые цели и предпринимаемые действия в области внутренней политики и оценить  их с точки зрения соответствия национальным интересам РК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B70913" w:rsidRPr="00EB07CC" w:rsidRDefault="00F614B9" w:rsidP="00B70913">
            <w:pPr>
              <w:rPr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 xml:space="preserve">ИД 5.1. </w:t>
            </w:r>
            <w:r w:rsidR="00B70913" w:rsidRPr="00EB07CC">
              <w:rPr>
                <w:sz w:val="20"/>
                <w:szCs w:val="20"/>
              </w:rPr>
              <w:t>Знать содержание программных документов РК по внутренней политике</w:t>
            </w:r>
            <w:r w:rsidR="00B70913" w:rsidRPr="00EB07CC">
              <w:rPr>
                <w:caps/>
                <w:sz w:val="20"/>
                <w:szCs w:val="20"/>
              </w:rPr>
              <w:t xml:space="preserve"> </w:t>
            </w:r>
            <w:r w:rsidR="009F0B48" w:rsidRPr="00EB07CC">
              <w:rPr>
                <w:sz w:val="20"/>
                <w:szCs w:val="20"/>
              </w:rPr>
              <w:t xml:space="preserve">и ход основных </w:t>
            </w:r>
            <w:proofErr w:type="gramStart"/>
            <w:r w:rsidR="009F0B48" w:rsidRPr="00EB07CC">
              <w:rPr>
                <w:sz w:val="20"/>
                <w:szCs w:val="20"/>
              </w:rPr>
              <w:t>событий</w:t>
            </w:r>
            <w:r w:rsidR="009F0B48" w:rsidRPr="00EB07CC">
              <w:rPr>
                <w:caps/>
                <w:sz w:val="20"/>
                <w:szCs w:val="20"/>
              </w:rPr>
              <w:t xml:space="preserve"> .</w:t>
            </w:r>
            <w:proofErr w:type="gramEnd"/>
          </w:p>
          <w:p w:rsidR="00F614B9" w:rsidRPr="00EB07CC" w:rsidRDefault="00F614B9" w:rsidP="009F0B48">
            <w:pPr>
              <w:rPr>
                <w:caps/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>ИД 5.2.</w:t>
            </w:r>
            <w:r w:rsidR="00B96D44" w:rsidRPr="00EB07CC">
              <w:rPr>
                <w:caps/>
                <w:sz w:val="20"/>
                <w:szCs w:val="20"/>
              </w:rPr>
              <w:t xml:space="preserve"> </w:t>
            </w:r>
            <w:r w:rsidR="009F0B48" w:rsidRPr="00EB07CC">
              <w:rPr>
                <w:caps/>
                <w:sz w:val="20"/>
                <w:szCs w:val="20"/>
              </w:rPr>
              <w:t>б</w:t>
            </w:r>
            <w:r w:rsidR="009F0B48" w:rsidRPr="00EB07CC">
              <w:rPr>
                <w:sz w:val="20"/>
                <w:szCs w:val="20"/>
              </w:rPr>
              <w:t>ыть готовым аргументированно и обосновано оценить их с точки зрения соответствия национальным интересам РК.</w:t>
            </w:r>
          </w:p>
        </w:tc>
      </w:tr>
      <w:tr w:rsidR="00F614B9" w:rsidRPr="00EB07CC" w:rsidTr="00F614B9">
        <w:tc>
          <w:tcPr>
            <w:tcW w:w="1872" w:type="dxa"/>
            <w:vMerge/>
            <w:shd w:val="clear" w:color="auto" w:fill="auto"/>
          </w:tcPr>
          <w:p w:rsidR="00F614B9" w:rsidRPr="00EB07CC" w:rsidRDefault="00F614B9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F614B9" w:rsidRPr="00EB07CC" w:rsidRDefault="00F614B9" w:rsidP="00B70913">
            <w:pPr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6</w:t>
            </w:r>
            <w:r w:rsidR="00742C3F" w:rsidRPr="00EB07CC">
              <w:rPr>
                <w:sz w:val="20"/>
                <w:szCs w:val="20"/>
                <w:lang w:eastAsia="ar-SA"/>
              </w:rPr>
              <w:t>.</w:t>
            </w:r>
            <w:r w:rsidR="00B96D44" w:rsidRPr="00EB07CC">
              <w:rPr>
                <w:sz w:val="20"/>
                <w:szCs w:val="20"/>
                <w:lang w:eastAsia="ar-SA"/>
              </w:rPr>
              <w:t xml:space="preserve"> </w:t>
            </w:r>
            <w:r w:rsidR="00B70913" w:rsidRPr="00EB07CC">
              <w:rPr>
                <w:sz w:val="20"/>
                <w:szCs w:val="20"/>
                <w:lang w:eastAsia="ar-SA"/>
              </w:rPr>
              <w:t>(системный) синтезировать и обобщать артикулируемые цели и предпринимаемые действия в области внешней политики и оценить  их с точки зрения соответствия национальным интересам РК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B70913" w:rsidRPr="00EB07CC" w:rsidRDefault="00F614B9" w:rsidP="00B70913">
            <w:pPr>
              <w:rPr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>ИД 6.1.</w:t>
            </w:r>
            <w:r w:rsidR="00D54774" w:rsidRPr="00EB07CC">
              <w:rPr>
                <w:caps/>
                <w:sz w:val="20"/>
                <w:szCs w:val="20"/>
              </w:rPr>
              <w:t xml:space="preserve"> </w:t>
            </w:r>
            <w:r w:rsidR="00B70913" w:rsidRPr="00EB07CC">
              <w:rPr>
                <w:sz w:val="20"/>
                <w:szCs w:val="20"/>
              </w:rPr>
              <w:t xml:space="preserve">Знать содержание программных документов РК по внешней политике </w:t>
            </w:r>
            <w:r w:rsidR="009F0B48" w:rsidRPr="00EB07CC">
              <w:rPr>
                <w:sz w:val="20"/>
                <w:szCs w:val="20"/>
              </w:rPr>
              <w:t>и ход основных событий.</w:t>
            </w:r>
          </w:p>
          <w:p w:rsidR="00F614B9" w:rsidRPr="00EB07CC" w:rsidRDefault="00F614B9" w:rsidP="00B70913">
            <w:pPr>
              <w:rPr>
                <w:caps/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 xml:space="preserve">ИД 6.2. </w:t>
            </w:r>
            <w:r w:rsidR="009F0B48" w:rsidRPr="00EB07CC">
              <w:rPr>
                <w:sz w:val="20"/>
                <w:szCs w:val="20"/>
              </w:rPr>
              <w:t>Быть готовым аргументированно и обосновано оценить их с точки зрения соответствия национальным интересам РК.</w:t>
            </w:r>
          </w:p>
        </w:tc>
      </w:tr>
      <w:tr w:rsidR="00F02EB5" w:rsidRPr="00EB07CC" w:rsidTr="00F614B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F0B48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Теория политики</w:t>
            </w:r>
          </w:p>
        </w:tc>
      </w:tr>
      <w:tr w:rsidR="00F02EB5" w:rsidRPr="00EB07CC" w:rsidTr="00F614B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F0B48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Политический менеджмент</w:t>
            </w:r>
          </w:p>
        </w:tc>
      </w:tr>
      <w:tr w:rsidR="00F02EB5" w:rsidRPr="00EB07CC" w:rsidTr="00F614B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DFF" w:rsidRPr="00EB07CC" w:rsidRDefault="00920DFF" w:rsidP="009412D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Торкунов, А. (2004). Современные международные отношения и мировая политика.</w:t>
            </w:r>
          </w:p>
          <w:p w:rsidR="00920DFF" w:rsidRPr="00EB07CC" w:rsidRDefault="00920DFF" w:rsidP="009412D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Ачкасов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В. А., &amp;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Ланцов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С. А. (2011). Мировая политика и международные отношения. М.: Аспект-пресс.</w:t>
            </w:r>
          </w:p>
          <w:p w:rsidR="00FA14E3" w:rsidRPr="00EB07CC" w:rsidRDefault="00FA14E3" w:rsidP="00FA14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Теория политики</w:t>
            </w:r>
            <w:r w:rsidR="00CA065D" w:rsidRPr="00EB07CC">
              <w:rPr>
                <w:rFonts w:ascii="Times New Roman" w:hAnsi="Times New Roman"/>
                <w:sz w:val="20"/>
                <w:szCs w:val="20"/>
              </w:rPr>
              <w:t xml:space="preserve"> под ред. </w:t>
            </w:r>
            <w:r w:rsidRPr="00EB07CC">
              <w:rPr>
                <w:rFonts w:ascii="Times New Roman" w:hAnsi="Times New Roman"/>
                <w:sz w:val="20"/>
                <w:szCs w:val="20"/>
              </w:rPr>
              <w:t>Б. А. Исаева</w:t>
            </w:r>
            <w:r w:rsidR="00CA065D" w:rsidRPr="00EB07CC">
              <w:rPr>
                <w:rFonts w:ascii="Times New Roman" w:hAnsi="Times New Roman"/>
                <w:sz w:val="20"/>
                <w:szCs w:val="20"/>
              </w:rPr>
              <w:t xml:space="preserve"> (2008).</w:t>
            </w:r>
          </w:p>
          <w:p w:rsidR="00CA065D" w:rsidRPr="00EB07CC" w:rsidRDefault="00CA065D" w:rsidP="00FA14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Исаев, Б. А. (2009). Понятие и типология политических режимов. Социально-гуманитарные знания, (3).</w:t>
            </w:r>
          </w:p>
          <w:p w:rsidR="00CA065D" w:rsidRPr="00EB07CC" w:rsidRDefault="00CA065D" w:rsidP="00FA14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Пушкарева, Г. В. (2014). Политический менеджмент </w:t>
            </w:r>
          </w:p>
          <w:p w:rsidR="00CA065D" w:rsidRPr="00EB07CC" w:rsidRDefault="00CA065D" w:rsidP="00FA14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Саидов, А. Х., &amp;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Кашинская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Л. Ф. (2005). Национальная безопасность и национальные интересы: взаимосвязь и взаимодействие (опыт политико-правового анализа). Журнал российского права, (12 (108)).</w:t>
            </w:r>
          </w:p>
          <w:p w:rsidR="003B324F" w:rsidRPr="00EB07CC" w:rsidRDefault="003B324F" w:rsidP="00FA14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Трухачёв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В. В. (2010). Национальные интересы: теоретический дискурс проблемы. Вестник Российского университета дружбы народов. Серия: Политология, (1).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Казакова М.Н. (2010). Национальные интересы: к вопросу об определении и содержании понятия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Текст научной статьи по специальности «Политологические науки»</w:t>
            </w:r>
          </w:p>
          <w:p w:rsidR="00F02EB5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Казаков, М. А.,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Лемкина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Е. С., &amp; Савельева, И. В. (2011). Гуманитарная перспектива национальных интересов. Вестник Нижегородского университета им. НИ Лобачевского. Серия: Социальные науки, (4 (24)).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Назарбаев, Н. А. (2017). Взгляд в будущее: модернизация общественного сознания. Казахстанская правда, 13(71), 1.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Назарбаев, Н. А. (2007). Новый Казахстан в новом мире. Казахстанская правда, 1(33), 1.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Назарбаев, Н. А. (2011). Евразийский Союз: от идеи к истории будущего. Евразийская интеграция: экономика, право, политика, (10), 19-28.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Токаев, К. К. (1997). Под стягом независимости: Очерки о внешней политике Казахстана. Алматы: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Токаев, К. К. (2000). Внешняя политика Казахстана в условиях глобализации. Алматы: Онер.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Токаев, К. К. (2001). Дипломатия Республики Казахстан. Астана: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Елорда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552, 274.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Амангельдин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Р. (2014). Вклад Казахстана в дело ядерного разоружения. Международный научно-исследовательский журнал, (1 (20) Часть 4), 115-117.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Жанбулатова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Р., &amp;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Малинбаева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А. (2017). РЕСПУБЛИКА КАЗАХСТАН И ОРГАНИЗАЦИЯ ОБЪЕДИНЕННЫХ НАЦИЙ: векторы сотрудничества.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Concorde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(3).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Мармонтова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Т. В. (2014). Опыт участия Казахстана в Евразийском экономическом союзе-плюсы и минусы. Современные евразийские исследования, (4), 7-13.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Лаумулин.М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., (2011). Некоторые проблемы современной внешней политики Казахстана. Центральная Азия и Кавказ, 14(1).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lastRenderedPageBreak/>
              <w:t>Троицкий, Е. Ф. (2010). Внешняя политика Казахстана: формирование и развитие (1992-2000 гг.). Вестник Томского государственного университета, (337).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Жакьянова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А. М. (2017). Ресурсы «мягкой силы» во внешней политике Казахстана. Дискурс-Пи, 14(1).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Жанбулатова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Р. С. (2015). ПРИОРИТЕТЫ ВНЕШНЕЙ ПОЛИТИКИ КАЗАХСТАНА. Исторические традиции и современность.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Concorde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(5).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Нугманова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К. Ж. МНОГОВЕКТОРНАЯ ПОЛИТИКА ПРЕЗИДЕНТА РЕСПУБЛИКИ КАЗАХСТАН НА НАЗАРБАЕВА. ОТВЕТЫ НА ВЫЗОВЫ ВРЕМЕНИ. CONTEMPORARY EURASIAN STUDIES, 21.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Нурымбетова Г.,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Кудайбергенов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Р. (2010). Внешнеполитические инициативы Президента Республики Казахстан Н.А. Назарбаева 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Курбанов, Р. А. (2016). Совещание по взаимодействию и мерам доверия в Азии. Пробелы в российском законодательстве. Юридический журнал, (3).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Фаизова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Р. С. (2011). Казахстан между Востоком и Западом: к вопросу о председательстве Казахстана в ОБСЕ в 2010 году. Вестник Российского университета дружбы народов. Серия: Международные отношения, (1</w:t>
            </w:r>
            <w:proofErr w:type="gramStart"/>
            <w:r w:rsidRPr="00EB07CC">
              <w:rPr>
                <w:rFonts w:ascii="Times New Roman" w:hAnsi="Times New Roman"/>
                <w:sz w:val="20"/>
                <w:szCs w:val="20"/>
              </w:rPr>
              <w:t>).Торкунов</w:t>
            </w:r>
            <w:proofErr w:type="gramEnd"/>
            <w:r w:rsidRPr="00EB07CC">
              <w:rPr>
                <w:rFonts w:ascii="Times New Roman" w:hAnsi="Times New Roman"/>
                <w:sz w:val="20"/>
                <w:szCs w:val="20"/>
              </w:rPr>
              <w:t>, А. (2004). Современные международные отношения и мировая политика.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Ачкасов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В. А., &amp;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Ланцов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С. А. (2011). Мировая политика и международные отношения. М.: Аспект-пресс.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Бурцев, А. И. (2017). РЕСУРСЫ ВНЕШНЕЙ ПОЛИТИКИ РЕСПУБЛИКИ КАЗАХСТАН. Журнал исторических, политологических и международных исследований, (3), 70-82.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Жанбулатова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Р., &amp;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Малинбаева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А. (2017). РЕСПУБЛИКА КАЗАХСТАН И ОРГАНИЗАЦИЯ ОБЪЕДИНЕННЫХ НАЦИЙ: векторы сотрудничества.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Concorde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(3).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Нурымбетова Г.,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Кудайбергенов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Р. (2010). Внешнеполитические инициативы Президента Республики Казахстан Н.А. Назарбаева</w:t>
            </w:r>
          </w:p>
          <w:p w:rsidR="003B324F" w:rsidRPr="00EB07CC" w:rsidRDefault="00E30AF3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Finnemore, M. (1996).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National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interests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society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1B04" w:rsidRPr="00EB07CC" w:rsidRDefault="00A81B04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Wendt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A. (1999).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politics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 67).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Cambridge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Press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1B04" w:rsidRPr="00EB07CC" w:rsidRDefault="00A81B04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Waltz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K. N. (2010).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politics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Waveland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Press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1B04" w:rsidRPr="00EB07CC" w:rsidRDefault="00A81B04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Checkel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J. T. (1998). The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constructivist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turn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relations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1B04" w:rsidRPr="00EB07CC" w:rsidRDefault="00A81B04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Ikenberry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G. J. (2004).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Liberalism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empire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logics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order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American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unipolar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age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Review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Studies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30(4), 609-630.</w:t>
            </w:r>
          </w:p>
          <w:p w:rsidR="00A81B04" w:rsidRPr="00EB07CC" w:rsidRDefault="00A81B04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Aitzhanova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A. (2014).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Kazakhstan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2050: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Toward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modern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society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all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 S.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Katsu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J. F.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Linn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&amp; V.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Yezhov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Eds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.).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Delhi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Oxford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Press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1B04" w:rsidRPr="00EB07CC" w:rsidRDefault="00A81B04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Allouche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J. (2007,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November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). The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governance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Central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Asian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waters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national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interests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versus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regional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cooperation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Disarmament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Forum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 4,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No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 1,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 45-55).</w:t>
            </w:r>
          </w:p>
          <w:p w:rsidR="00A81B04" w:rsidRPr="00EB07CC" w:rsidRDefault="00A81B04" w:rsidP="00A81B0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Salkynbek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D. (2020). MODERN POLITICAL CONCEPTUAL PARADIGMS OF FORMATION OF POLITICAL HARMONY IN KAZAKHSTAN. </w:t>
            </w:r>
          </w:p>
          <w:p w:rsidR="00A81B04" w:rsidRPr="00EB07CC" w:rsidRDefault="004971AD" w:rsidP="00A81B0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Tokeyeva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A.,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Rayev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D., &amp;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Dauen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D. (2020). BELT AND ROAD: BENEFITS AND PROSPECTS FOR KAZAKHSTAN.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Central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Asia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&amp; the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Caucasus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(14046091), 21(1).</w:t>
            </w:r>
          </w:p>
          <w:p w:rsidR="004971AD" w:rsidRPr="00EB07CC" w:rsidRDefault="004971AD" w:rsidP="00A81B0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Dzhaparova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K. K.,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Rgebayeva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R. M., &amp;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Iskakova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S. M. (2020). THE ROLE OF THE EURASIAN ECONOMIC UNION IN SOLVING PROBLEMS OF THE ECONOMY OF KAZAKHSTAN. OF SOCIAL AND HUMAN SCIENCES, 152.</w:t>
            </w:r>
          </w:p>
          <w:p w:rsidR="004971AD" w:rsidRPr="00EB07CC" w:rsidRDefault="004971AD" w:rsidP="00A81B0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Galimzhanovna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I. A. (2020). KAZAKHSTAN AND GLOBAL PROBLEMS OF OUR TIME: STUDYING THE WORLD EXPERIENCE.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StudNet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3(4).</w:t>
            </w:r>
          </w:p>
        </w:tc>
      </w:tr>
    </w:tbl>
    <w:p w:rsidR="00F02EB5" w:rsidRPr="00EB07CC" w:rsidRDefault="00F02EB5" w:rsidP="00742C3F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F02EB5" w:rsidRPr="00EB07CC" w:rsidTr="00F614B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F02EB5" w:rsidRPr="00EB07CC" w:rsidRDefault="00F02EB5" w:rsidP="00742C3F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F02EB5" w:rsidRPr="00EB07CC" w:rsidRDefault="00F02EB5" w:rsidP="00742C3F">
            <w:pPr>
              <w:rPr>
                <w:bCs/>
                <w:sz w:val="20"/>
                <w:szCs w:val="20"/>
              </w:rPr>
            </w:pPr>
            <w:r w:rsidRPr="00EB07C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- Студенты с ограниченными возможностями могут получать консультационную помощь по е-адресу</w:t>
            </w:r>
            <w:r w:rsidR="005A76EA" w:rsidRPr="00EB07CC">
              <w:t xml:space="preserve"> </w:t>
            </w:r>
            <w:hyperlink r:id="rId5" w:history="1">
              <w:r w:rsidR="005A76EA" w:rsidRPr="00EB07CC">
                <w:rPr>
                  <w:rStyle w:val="Hyperlink"/>
                  <w:sz w:val="20"/>
                  <w:szCs w:val="20"/>
                </w:rPr>
                <w:t>marem_buzurtanova@hotmail.com</w:t>
              </w:r>
            </w:hyperlink>
            <w:r w:rsidR="005A76EA" w:rsidRPr="00EB07CC">
              <w:rPr>
                <w:sz w:val="20"/>
                <w:szCs w:val="20"/>
              </w:rPr>
              <w:t xml:space="preserve"> </w:t>
            </w:r>
            <w:r w:rsidRPr="00EB07CC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F02EB5" w:rsidRPr="00EB07CC" w:rsidTr="00F614B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Критериальное оценивание:</w:t>
            </w:r>
            <w:r w:rsidRPr="00EB07C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Суммативное оценивание:</w:t>
            </w:r>
            <w:r w:rsidRPr="00EB07CC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</w:tr>
    </w:tbl>
    <w:p w:rsidR="00F02EB5" w:rsidRPr="00EB07CC" w:rsidRDefault="00F02EB5" w:rsidP="00742C3F">
      <w:pPr>
        <w:tabs>
          <w:tab w:val="left" w:pos="1276"/>
        </w:tabs>
        <w:rPr>
          <w:b/>
          <w:sz w:val="20"/>
          <w:szCs w:val="20"/>
        </w:rPr>
      </w:pPr>
    </w:p>
    <w:p w:rsidR="007A5F54" w:rsidRPr="00EB07CC" w:rsidRDefault="007A5F54">
      <w:pPr>
        <w:spacing w:after="160" w:line="259" w:lineRule="auto"/>
        <w:rPr>
          <w:b/>
          <w:caps/>
          <w:sz w:val="20"/>
          <w:szCs w:val="20"/>
        </w:rPr>
      </w:pPr>
      <w:r w:rsidRPr="00EB07CC">
        <w:rPr>
          <w:b/>
          <w:caps/>
          <w:sz w:val="20"/>
          <w:szCs w:val="20"/>
        </w:rPr>
        <w:br w:type="page"/>
      </w:r>
    </w:p>
    <w:p w:rsidR="00F02EB5" w:rsidRPr="00EB07CC" w:rsidRDefault="00F02EB5" w:rsidP="001D11AB">
      <w:pPr>
        <w:tabs>
          <w:tab w:val="left" w:pos="1276"/>
        </w:tabs>
        <w:jc w:val="center"/>
        <w:rPr>
          <w:b/>
          <w:caps/>
          <w:sz w:val="20"/>
          <w:szCs w:val="20"/>
        </w:rPr>
      </w:pPr>
      <w:r w:rsidRPr="00EB07CC">
        <w:rPr>
          <w:b/>
          <w:caps/>
          <w:sz w:val="20"/>
          <w:szCs w:val="20"/>
        </w:rPr>
        <w:lastRenderedPageBreak/>
        <w:t>Календарь (график) реализации содержания учебного курса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8"/>
        <w:gridCol w:w="850"/>
        <w:gridCol w:w="1134"/>
        <w:gridCol w:w="567"/>
        <w:gridCol w:w="709"/>
        <w:gridCol w:w="1554"/>
        <w:gridCol w:w="998"/>
      </w:tblGrid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Форма проведения занятия</w:t>
            </w:r>
          </w:p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/платформа</w:t>
            </w:r>
          </w:p>
        </w:tc>
      </w:tr>
      <w:tr w:rsidR="00F02EB5" w:rsidRPr="00EB07CC" w:rsidTr="001D11AB">
        <w:trPr>
          <w:jc w:val="center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1D11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Модуль 1</w:t>
            </w:r>
            <w:r w:rsidR="008D08E6" w:rsidRPr="00EB07CC">
              <w:rPr>
                <w:b/>
                <w:sz w:val="20"/>
                <w:szCs w:val="20"/>
              </w:rPr>
              <w:t xml:space="preserve">. </w:t>
            </w:r>
            <w:r w:rsidR="00E4535C" w:rsidRPr="00EB07CC">
              <w:rPr>
                <w:b/>
                <w:sz w:val="20"/>
                <w:szCs w:val="20"/>
              </w:rPr>
              <w:t>Классические и с</w:t>
            </w:r>
            <w:r w:rsidR="008D08E6" w:rsidRPr="00EB07CC">
              <w:rPr>
                <w:b/>
                <w:sz w:val="20"/>
                <w:szCs w:val="20"/>
              </w:rPr>
              <w:t xml:space="preserve">овременные </w:t>
            </w:r>
            <w:r w:rsidR="001D11AB" w:rsidRPr="00EB07CC">
              <w:rPr>
                <w:b/>
                <w:sz w:val="20"/>
                <w:szCs w:val="20"/>
              </w:rPr>
              <w:t>теоретические</w:t>
            </w:r>
            <w:r w:rsidR="00EB07CC" w:rsidRPr="00EB07CC">
              <w:rPr>
                <w:b/>
                <w:sz w:val="20"/>
                <w:szCs w:val="20"/>
              </w:rPr>
              <w:t xml:space="preserve"> подходы к изучению</w:t>
            </w:r>
            <w:r w:rsidR="008D08E6" w:rsidRPr="00EB07CC">
              <w:rPr>
                <w:b/>
                <w:sz w:val="20"/>
                <w:szCs w:val="20"/>
              </w:rPr>
              <w:t xml:space="preserve"> вопросов национальных интересов </w:t>
            </w:r>
            <w:r w:rsidR="001D11AB" w:rsidRPr="00EB07CC">
              <w:rPr>
                <w:b/>
                <w:sz w:val="20"/>
                <w:szCs w:val="20"/>
              </w:rPr>
              <w:t>государства</w:t>
            </w:r>
            <w:r w:rsidR="008D08E6" w:rsidRPr="00EB07CC">
              <w:rPr>
                <w:b/>
                <w:sz w:val="20"/>
                <w:szCs w:val="20"/>
              </w:rPr>
              <w:t xml:space="preserve"> </w:t>
            </w:r>
            <w:r w:rsidR="007E3AB6" w:rsidRPr="00EB07C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E3A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2EB5" w:rsidRPr="00EB07CC" w:rsidTr="001D11AB">
        <w:trPr>
          <w:trHeight w:val="7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573" w:rsidRPr="00EB07CC" w:rsidRDefault="00643F36" w:rsidP="00FA0573">
            <w:pPr>
              <w:snapToGrid w:val="0"/>
              <w:rPr>
                <w:bCs/>
                <w:sz w:val="20"/>
                <w:szCs w:val="20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ЛЗ</w:t>
            </w:r>
            <w:r w:rsidR="00F02EB5" w:rsidRPr="00EB07CC">
              <w:rPr>
                <w:bCs/>
                <w:sz w:val="20"/>
                <w:szCs w:val="20"/>
              </w:rPr>
              <w:t xml:space="preserve">. </w:t>
            </w:r>
          </w:p>
          <w:p w:rsidR="00F02EB5" w:rsidRPr="00EB07CC" w:rsidRDefault="00FA0573" w:rsidP="00FA0573">
            <w:pPr>
              <w:snapToGrid w:val="0"/>
              <w:rPr>
                <w:bCs/>
                <w:sz w:val="20"/>
                <w:szCs w:val="20"/>
              </w:rPr>
            </w:pPr>
            <w:r w:rsidRPr="00EB07CC">
              <w:rPr>
                <w:bCs/>
                <w:sz w:val="20"/>
                <w:szCs w:val="20"/>
              </w:rPr>
              <w:t>1) Вводная лекция: ознакомление с содержанием, целями и задачами, структурой курса.</w:t>
            </w:r>
          </w:p>
          <w:p w:rsidR="00FA0573" w:rsidRPr="00EB07CC" w:rsidRDefault="00FA0573" w:rsidP="00FA0573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</w:rPr>
              <w:t>2) «Национальный интерес»: бытовое понятие и</w:t>
            </w:r>
            <w:r w:rsidR="005C2E3F" w:rsidRPr="00EB07CC">
              <w:rPr>
                <w:bCs/>
                <w:sz w:val="20"/>
                <w:szCs w:val="20"/>
              </w:rPr>
              <w:t>ли</w:t>
            </w:r>
            <w:r w:rsidRPr="00EB07CC">
              <w:rPr>
                <w:bCs/>
                <w:sz w:val="20"/>
                <w:szCs w:val="20"/>
              </w:rPr>
              <w:t xml:space="preserve"> научный термин</w:t>
            </w:r>
            <w:r w:rsidR="005C2E3F" w:rsidRPr="00EB07CC">
              <w:rPr>
                <w:bCs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EB5" w:rsidRPr="00EB07CC" w:rsidRDefault="00643F36" w:rsidP="00742C3F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ZOOM </w:t>
            </w:r>
          </w:p>
        </w:tc>
      </w:tr>
      <w:tr w:rsidR="00F02EB5" w:rsidRPr="00EB07CC" w:rsidTr="001D11AB">
        <w:trPr>
          <w:trHeight w:val="4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643F36" w:rsidP="00FA0573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</w:rPr>
              <w:t>СЗ.</w:t>
            </w:r>
            <w:r w:rsidR="00F81455" w:rsidRPr="00EB07CC">
              <w:rPr>
                <w:bCs/>
                <w:sz w:val="20"/>
                <w:szCs w:val="20"/>
              </w:rPr>
              <w:t xml:space="preserve"> </w:t>
            </w:r>
            <w:r w:rsidR="005C2E3F" w:rsidRPr="00EB07CC">
              <w:rPr>
                <w:bCs/>
                <w:sz w:val="20"/>
                <w:szCs w:val="20"/>
              </w:rPr>
              <w:t xml:space="preserve">Как я понимаю «национальной интерес». «государственный интерес», «общественный интерес», где сходства и где различия? – устное сообщение (3 </w:t>
            </w:r>
            <w:r w:rsidR="00A06488" w:rsidRPr="00EB07CC">
              <w:rPr>
                <w:bCs/>
                <w:sz w:val="20"/>
                <w:szCs w:val="20"/>
              </w:rPr>
              <w:t>- 4</w:t>
            </w:r>
            <w:r w:rsidR="005C2E3F" w:rsidRPr="00EB07CC">
              <w:rPr>
                <w:bCs/>
                <w:sz w:val="20"/>
                <w:szCs w:val="20"/>
              </w:rPr>
              <w:t xml:space="preserve"> мин максимум)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 xml:space="preserve">ИД 1.2 </w:t>
            </w:r>
          </w:p>
          <w:p w:rsidR="00052ED5" w:rsidRPr="00EB07CC" w:rsidRDefault="00052ED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1.2</w:t>
            </w:r>
          </w:p>
          <w:p w:rsidR="00F02EB5" w:rsidRPr="00EB07CC" w:rsidRDefault="00052ED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2</w:t>
            </w:r>
            <w:r w:rsidR="005C2E3F" w:rsidRPr="00EB07CC">
              <w:rPr>
                <w:bCs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EB5" w:rsidRPr="00EB07CC" w:rsidRDefault="00643F36" w:rsidP="00742C3F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7E3AB6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643F36" w:rsidP="00FA057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ЛЗ</w:t>
            </w:r>
            <w:r w:rsidR="00F02EB5"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. </w:t>
            </w:r>
            <w:r w:rsidR="007E3AB6"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«</w:t>
            </w:r>
            <w:r w:rsidR="00FA0573"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Классические» теории; </w:t>
            </w:r>
            <w:r w:rsidR="007E3AB6"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Реализм, Либерализм, </w:t>
            </w:r>
            <w:r w:rsidR="00FA0573"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Марксизм </w:t>
            </w:r>
            <w:r w:rsidR="005C2E3F"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и категория «национального интереса»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8428D0" w:rsidRPr="00EB07C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52ED5" w:rsidRPr="00EB07C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snapToGrid w:val="0"/>
              <w:rPr>
                <w:bCs/>
                <w:sz w:val="20"/>
                <w:szCs w:val="20"/>
              </w:rPr>
            </w:pPr>
            <w:r w:rsidRPr="00EB07CC">
              <w:rPr>
                <w:bCs/>
                <w:sz w:val="20"/>
                <w:szCs w:val="20"/>
              </w:rPr>
              <w:t>ИД 2. 1.</w:t>
            </w:r>
            <w:r w:rsidR="008428D0" w:rsidRPr="00EB07CC">
              <w:rPr>
                <w:bCs/>
                <w:sz w:val="20"/>
                <w:szCs w:val="20"/>
              </w:rPr>
              <w:t xml:space="preserve"> и </w:t>
            </w:r>
            <w:r w:rsidR="00EF02B3" w:rsidRPr="00EB07CC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643F3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5C2E3F" w:rsidP="00A06488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 xml:space="preserve">СЗ </w:t>
            </w:r>
            <w:r w:rsidR="00A06488" w:rsidRPr="00EB07CC">
              <w:rPr>
                <w:bCs/>
                <w:sz w:val="20"/>
                <w:szCs w:val="20"/>
                <w:lang w:eastAsia="ar-SA"/>
              </w:rPr>
              <w:t>Пример защиты «национального интереса из истории (выбор студента) с точки зрения классических теории Реализм, Либерализм, Марксизм (устное сообщение, 3-4 мин. максимум)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="00052ED5" w:rsidRPr="00EB07CC">
              <w:rPr>
                <w:rFonts w:ascii="Times New Roman" w:hAnsi="Times New Roman"/>
                <w:bCs/>
                <w:sz w:val="20"/>
                <w:szCs w:val="20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052ED5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2.1</w:t>
            </w:r>
            <w:r w:rsidR="008428D0" w:rsidRPr="00EB07CC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643F36" w:rsidP="00742C3F">
            <w:pPr>
              <w:rPr>
                <w:sz w:val="20"/>
                <w:szCs w:val="20"/>
                <w:lang w:eastAsia="en-US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B6" w:rsidRPr="00EB07CC" w:rsidRDefault="00F02EB5" w:rsidP="005C2E3F">
            <w:pPr>
              <w:snapToGri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Л3.</w:t>
            </w:r>
            <w:r w:rsidR="005C2E3F" w:rsidRPr="00EB07CC">
              <w:rPr>
                <w:sz w:val="20"/>
                <w:szCs w:val="20"/>
              </w:rPr>
              <w:t xml:space="preserve"> «Неклассические» теории МО: </w:t>
            </w:r>
            <w:r w:rsidR="007E3AB6" w:rsidRPr="00EB07CC">
              <w:rPr>
                <w:sz w:val="20"/>
                <w:szCs w:val="20"/>
              </w:rPr>
              <w:t xml:space="preserve">критическая теория, конструктивизм </w:t>
            </w:r>
            <w:r w:rsidR="005C2E3F" w:rsidRPr="00EB07CC">
              <w:rPr>
                <w:sz w:val="20"/>
                <w:szCs w:val="20"/>
              </w:rPr>
              <w:t>и категория «национального интереса»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D11AB" w:rsidRPr="00EB07C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EF02B3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A06488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</w:rPr>
              <w:t>СЗ</w:t>
            </w:r>
            <w:r w:rsidR="00643F36" w:rsidRPr="00EB07CC">
              <w:rPr>
                <w:sz w:val="20"/>
                <w:szCs w:val="20"/>
              </w:rPr>
              <w:t>.</w:t>
            </w:r>
            <w:r w:rsidR="007E3AB6" w:rsidRPr="00EB07CC">
              <w:rPr>
                <w:sz w:val="20"/>
                <w:szCs w:val="20"/>
              </w:rPr>
              <w:t xml:space="preserve"> </w:t>
            </w:r>
            <w:r w:rsidR="00A06488" w:rsidRPr="00EB07CC">
              <w:rPr>
                <w:sz w:val="20"/>
                <w:szCs w:val="20"/>
              </w:rPr>
              <w:t>Пример защиты «национального интереса из истории (выбор студента) с точки зрения неклассических теории критическая теория, конструктивизм и др. (устное сообщение, 3-4 мин. максимум)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052ED5" w:rsidRPr="00EB07C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052ED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2</w:t>
            </w:r>
            <w:r w:rsidR="00EF02B3" w:rsidRPr="00EB07CC">
              <w:rPr>
                <w:bCs/>
                <w:sz w:val="20"/>
                <w:szCs w:val="20"/>
                <w:lang w:eastAsia="ar-SA"/>
              </w:rPr>
              <w:t>.1.</w:t>
            </w:r>
          </w:p>
          <w:p w:rsidR="00EF02B3" w:rsidRPr="00EB07CC" w:rsidRDefault="00EF02B3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8145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A06488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</w:rPr>
              <w:t>Л3.</w:t>
            </w:r>
            <w:r w:rsidR="007E3AB6" w:rsidRPr="00EB07CC">
              <w:rPr>
                <w:sz w:val="20"/>
                <w:szCs w:val="20"/>
              </w:rPr>
              <w:t xml:space="preserve"> </w:t>
            </w:r>
            <w:r w:rsidR="00A06488" w:rsidRPr="00EB07CC">
              <w:rPr>
                <w:sz w:val="20"/>
                <w:szCs w:val="20"/>
              </w:rPr>
              <w:t xml:space="preserve">«Национальный интерес» и внутренняя политика государства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EF02B3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РО2</w:t>
            </w:r>
            <w:r w:rsidR="00F02EB5"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EF02B3" w:rsidP="00742C3F">
            <w:pPr>
              <w:snapToGri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A06488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</w:rPr>
              <w:t>СЗ</w:t>
            </w:r>
            <w:r w:rsidR="00F81455" w:rsidRPr="00EB07CC">
              <w:rPr>
                <w:sz w:val="20"/>
                <w:szCs w:val="20"/>
              </w:rPr>
              <w:t xml:space="preserve">. </w:t>
            </w:r>
            <w:r w:rsidR="00A06488" w:rsidRPr="00EB07CC">
              <w:rPr>
                <w:sz w:val="20"/>
                <w:szCs w:val="20"/>
              </w:rPr>
              <w:t xml:space="preserve">Участие в интеграционных политических объединениях (по типу ЕС): «за» и «против» - дебаты.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</w:t>
            </w:r>
            <w:r w:rsidR="00052ED5" w:rsidRPr="00EB07CC">
              <w:rPr>
                <w:rFonts w:ascii="Times New Roman" w:hAnsi="Times New Roman"/>
                <w:sz w:val="20"/>
                <w:szCs w:val="20"/>
              </w:rPr>
              <w:t>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snapToGri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ИД </w:t>
            </w:r>
            <w:r w:rsidR="00052ED5" w:rsidRPr="00EB07CC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8145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A06488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</w:rPr>
              <w:t>Л3.</w:t>
            </w:r>
            <w:r w:rsidR="007E3AB6" w:rsidRPr="00EB07CC">
              <w:rPr>
                <w:sz w:val="20"/>
                <w:szCs w:val="20"/>
              </w:rPr>
              <w:t xml:space="preserve"> </w:t>
            </w:r>
            <w:r w:rsidR="00A06488" w:rsidRPr="00EB07CC">
              <w:rPr>
                <w:sz w:val="20"/>
                <w:szCs w:val="20"/>
              </w:rPr>
              <w:t>«Национальный интерес» и внешняя политика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snapToGri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ИД </w:t>
            </w:r>
            <w:r w:rsidR="00EF02B3" w:rsidRPr="00EB07CC">
              <w:rPr>
                <w:sz w:val="20"/>
                <w:szCs w:val="20"/>
              </w:rPr>
              <w:t xml:space="preserve">2.1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A06488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</w:rPr>
              <w:t>СЗ</w:t>
            </w:r>
            <w:r w:rsidR="00F81455" w:rsidRPr="00EB07CC">
              <w:rPr>
                <w:sz w:val="20"/>
                <w:szCs w:val="20"/>
              </w:rPr>
              <w:t xml:space="preserve">. </w:t>
            </w:r>
            <w:r w:rsidR="00A06488" w:rsidRPr="00EB07CC">
              <w:rPr>
                <w:sz w:val="20"/>
                <w:szCs w:val="20"/>
              </w:rPr>
              <w:t xml:space="preserve">Национальный интерес и двусторонний и многосторонний формат внешней политики – конференция.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snapToGri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8145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СРСП 1</w:t>
            </w:r>
            <w:r w:rsidR="00F02EB5" w:rsidRPr="00EB07CC">
              <w:rPr>
                <w:sz w:val="20"/>
                <w:szCs w:val="20"/>
              </w:rPr>
              <w:t xml:space="preserve"> </w:t>
            </w:r>
            <w:r w:rsidR="00F02EB5" w:rsidRPr="00EB07CC">
              <w:rPr>
                <w:bCs/>
                <w:sz w:val="20"/>
                <w:szCs w:val="20"/>
              </w:rPr>
              <w:t>Консультация</w:t>
            </w:r>
            <w:r w:rsidR="00F02EB5" w:rsidRPr="00EB07CC">
              <w:rPr>
                <w:bCs/>
                <w:sz w:val="20"/>
                <w:szCs w:val="20"/>
                <w:lang w:eastAsia="ar-SA"/>
              </w:rPr>
              <w:t xml:space="preserve"> по выполнению</w:t>
            </w:r>
            <w:r w:rsidRPr="00EB07CC">
              <w:rPr>
                <w:sz w:val="20"/>
                <w:szCs w:val="20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7E3AB6" w:rsidP="005C2E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СРС 1</w:t>
            </w:r>
            <w:r w:rsidR="00F81455" w:rsidRPr="00EB07CC">
              <w:rPr>
                <w:sz w:val="20"/>
                <w:szCs w:val="20"/>
              </w:rPr>
              <w:t xml:space="preserve">. </w:t>
            </w:r>
            <w:r w:rsidR="005C2E3F" w:rsidRPr="00EB07CC">
              <w:rPr>
                <w:sz w:val="20"/>
                <w:szCs w:val="20"/>
              </w:rPr>
              <w:t>Определить к такому из теоретических направлений относятся приведенные тексты и объяснить свой выбор (300 слов максимум на один ответ)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2.1</w:t>
            </w:r>
          </w:p>
          <w:p w:rsidR="00052ED5" w:rsidRPr="00EB07CC" w:rsidRDefault="00052ED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8145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РК 1</w:t>
            </w:r>
            <w:r w:rsidR="00A06488" w:rsidRPr="00EB07CC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</w:tr>
      <w:tr w:rsidR="00440F89" w:rsidRPr="00EB07CC" w:rsidTr="001D11AB">
        <w:trPr>
          <w:trHeight w:val="207"/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F89" w:rsidRPr="00EB07CC" w:rsidRDefault="00440F89" w:rsidP="00E4535C">
            <w:pPr>
              <w:jc w:val="center"/>
              <w:rPr>
                <w:b/>
                <w:sz w:val="20"/>
                <w:szCs w:val="20"/>
              </w:rPr>
            </w:pPr>
            <w:r w:rsidRPr="00EB07CC">
              <w:rPr>
                <w:b/>
                <w:bCs/>
                <w:sz w:val="20"/>
                <w:szCs w:val="20"/>
                <w:lang w:eastAsia="ar-SA"/>
              </w:rPr>
              <w:t>Модуль 2</w:t>
            </w:r>
            <w:r w:rsidR="007E3AB6" w:rsidRPr="00EB07CC">
              <w:rPr>
                <w:b/>
                <w:bCs/>
                <w:sz w:val="20"/>
                <w:szCs w:val="20"/>
                <w:lang w:eastAsia="ar-SA"/>
              </w:rPr>
              <w:t xml:space="preserve">. Практика </w:t>
            </w:r>
            <w:r w:rsidR="00E4535C" w:rsidRPr="00EB07CC">
              <w:rPr>
                <w:b/>
                <w:bCs/>
                <w:sz w:val="20"/>
                <w:szCs w:val="20"/>
                <w:lang w:eastAsia="ar-SA"/>
              </w:rPr>
              <w:t xml:space="preserve">и методы определения и достижения национального интереса государства </w:t>
            </w:r>
          </w:p>
        </w:tc>
      </w:tr>
      <w:tr w:rsidR="00F02EB5" w:rsidRPr="00EB07CC" w:rsidTr="001D11AB">
        <w:trPr>
          <w:trHeight w:val="5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6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C3F32" w:rsidP="00D67E33">
            <w:pPr>
              <w:rPr>
                <w:sz w:val="20"/>
                <w:szCs w:val="20"/>
              </w:rPr>
            </w:pPr>
            <w:r w:rsidRPr="00EB07CC">
              <w:rPr>
                <w:b/>
                <w:bCs/>
                <w:sz w:val="20"/>
                <w:szCs w:val="20"/>
                <w:lang w:eastAsia="ar-SA"/>
              </w:rPr>
              <w:t xml:space="preserve">ЛЗ. </w:t>
            </w:r>
            <w:r w:rsidR="00D04092" w:rsidRPr="00EB07CC">
              <w:rPr>
                <w:bCs/>
                <w:sz w:val="20"/>
                <w:szCs w:val="20"/>
                <w:lang w:eastAsia="ar-SA"/>
              </w:rPr>
              <w:t xml:space="preserve">Механизмы определения и реализации национальных интересов государства во внутренней политике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D67E33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3</w:t>
            </w:r>
            <w:r w:rsidR="00EF02B3" w:rsidRPr="00EB07CC">
              <w:rPr>
                <w:sz w:val="20"/>
                <w:szCs w:val="20"/>
              </w:rPr>
              <w:t>.1.</w:t>
            </w:r>
          </w:p>
          <w:p w:rsidR="00EF02B3" w:rsidRPr="00EB07CC" w:rsidRDefault="00EF02B3" w:rsidP="00742C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6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36D1E" w:rsidP="00D67E33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B07CC">
              <w:rPr>
                <w:b/>
                <w:bCs/>
                <w:sz w:val="20"/>
                <w:szCs w:val="20"/>
                <w:lang w:eastAsia="ar-SA"/>
              </w:rPr>
              <w:t xml:space="preserve">СЗ. </w:t>
            </w:r>
            <w:r w:rsidR="00D64B3C" w:rsidRPr="00EB07CC">
              <w:rPr>
                <w:bCs/>
                <w:sz w:val="20"/>
                <w:szCs w:val="20"/>
                <w:lang w:eastAsia="ar-SA"/>
              </w:rPr>
              <w:t xml:space="preserve">Политическая система и политический режим как внутренняя среда для определения и реализации национальных интересов </w:t>
            </w:r>
            <w:r w:rsidR="00D64B3C" w:rsidRPr="00EB07CC">
              <w:rPr>
                <w:bCs/>
                <w:sz w:val="20"/>
                <w:szCs w:val="20"/>
                <w:lang w:eastAsia="ar-SA"/>
              </w:rPr>
              <w:lastRenderedPageBreak/>
              <w:t>государства во внутренней политике (устное выступление)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snapToGrid w:val="0"/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D67E33" w:rsidP="00742C3F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3</w:t>
            </w:r>
            <w:r w:rsidR="00F02EB5" w:rsidRPr="00EB07CC">
              <w:rPr>
                <w:bCs/>
                <w:sz w:val="20"/>
                <w:szCs w:val="20"/>
                <w:lang w:eastAsia="ar-SA"/>
              </w:rPr>
              <w:t>.1</w:t>
            </w:r>
          </w:p>
          <w:p w:rsidR="00F02EB5" w:rsidRPr="00EB07CC" w:rsidRDefault="00F02EB5" w:rsidP="00EF02B3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  <w:lang w:eastAsia="en-US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D67E33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B07CC">
              <w:rPr>
                <w:b/>
                <w:bCs/>
                <w:sz w:val="20"/>
                <w:szCs w:val="20"/>
                <w:lang w:eastAsia="ar-SA"/>
              </w:rPr>
              <w:t>ЛЗ</w:t>
            </w:r>
            <w:r w:rsidR="000C3F32" w:rsidRPr="00EB07CC">
              <w:rPr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="00D04092" w:rsidRPr="00EB07CC">
              <w:rPr>
                <w:bCs/>
                <w:sz w:val="20"/>
                <w:szCs w:val="20"/>
                <w:lang w:eastAsia="ar-SA"/>
              </w:rPr>
              <w:t xml:space="preserve">Влияние международной обстановки на </w:t>
            </w:r>
            <w:r w:rsidR="00235BD2" w:rsidRPr="00EB07CC">
              <w:rPr>
                <w:bCs/>
                <w:sz w:val="20"/>
                <w:szCs w:val="20"/>
                <w:lang w:eastAsia="ar-SA"/>
              </w:rPr>
              <w:t>практику определения и реализации национальных интересов государства во внутренней политике</w:t>
            </w:r>
            <w:r w:rsidR="00235BD2" w:rsidRPr="00EB07CC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052ED5" w:rsidP="00742C3F">
            <w:pPr>
              <w:snapToGrid w:val="0"/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D67E33" w:rsidP="00742C3F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3</w:t>
            </w:r>
            <w:r w:rsidR="00EF02B3" w:rsidRPr="00EB07CC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51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D64B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4B3C" w:rsidRPr="00EB07CC">
              <w:rPr>
                <w:rFonts w:ascii="Times New Roman" w:hAnsi="Times New Roman"/>
                <w:sz w:val="20"/>
                <w:szCs w:val="20"/>
              </w:rPr>
              <w:t xml:space="preserve">Вмешательство или влияние, как и насколько внешние игроки определяют внутреннюю политику в 21 веке? – конференция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D67E33" w:rsidP="00742C3F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3.2</w:t>
            </w:r>
          </w:p>
          <w:p w:rsidR="00F02EB5" w:rsidRPr="00EB07CC" w:rsidRDefault="00F02EB5" w:rsidP="00742C3F">
            <w:pPr>
              <w:snapToGrid w:val="0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D67E33">
        <w:trPr>
          <w:trHeight w:val="3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8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D04092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D04092" w:rsidRPr="00EB07CC">
              <w:rPr>
                <w:rFonts w:ascii="Times New Roman" w:hAnsi="Times New Roman"/>
                <w:sz w:val="20"/>
                <w:szCs w:val="20"/>
              </w:rPr>
              <w:t>Механизмы определения и реализации национальных интересов государства во внешней политике</w:t>
            </w:r>
            <w:r w:rsidR="00D04092"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D67E33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4.1</w:t>
            </w:r>
          </w:p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8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36D1E" w:rsidP="00D64B3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СЗ. </w:t>
            </w:r>
            <w:r w:rsidR="00D64B3C" w:rsidRPr="00EB07CC">
              <w:rPr>
                <w:rFonts w:ascii="Times New Roman" w:hAnsi="Times New Roman"/>
                <w:sz w:val="20"/>
                <w:szCs w:val="20"/>
              </w:rPr>
              <w:t>Изоляционизм или интернационализм, двусторонняя или многосторонняя дипломатия, почему государства делают тот или иной выбор? (работа с историческими кейсами)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</w:t>
            </w:r>
            <w:r w:rsidR="008E4F9E" w:rsidRPr="00EB07CC">
              <w:rPr>
                <w:rFonts w:ascii="Times New Roman" w:hAnsi="Times New Roman"/>
                <w:sz w:val="20"/>
                <w:szCs w:val="20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2B3" w:rsidRPr="00EB07CC" w:rsidRDefault="00D67E33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4.1</w:t>
            </w:r>
          </w:p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235BD2">
            <w:pPr>
              <w:rPr>
                <w:b/>
                <w:bCs/>
                <w:sz w:val="20"/>
                <w:szCs w:val="20"/>
              </w:rPr>
            </w:pPr>
            <w:r w:rsidRPr="00EB07CC">
              <w:rPr>
                <w:b/>
                <w:bCs/>
                <w:sz w:val="20"/>
                <w:szCs w:val="20"/>
              </w:rPr>
              <w:t>ЛЗ</w:t>
            </w:r>
            <w:r w:rsidR="000C3F32" w:rsidRPr="00EB07CC">
              <w:rPr>
                <w:b/>
                <w:bCs/>
                <w:sz w:val="20"/>
                <w:szCs w:val="20"/>
              </w:rPr>
              <w:t xml:space="preserve">. </w:t>
            </w:r>
            <w:r w:rsidR="00235BD2" w:rsidRPr="00EB07CC">
              <w:rPr>
                <w:bCs/>
                <w:sz w:val="20"/>
                <w:szCs w:val="20"/>
              </w:rPr>
              <w:t>Влияние международной обстановки на практику определения и реализации национальных интересов государства во внешней политике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052ED5" w:rsidP="00742C3F">
            <w:pPr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F9E" w:rsidRPr="00EB07CC" w:rsidRDefault="00EF02B3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</w:t>
            </w:r>
            <w:r w:rsidR="00D67E33" w:rsidRPr="00EB07CC">
              <w:rPr>
                <w:sz w:val="20"/>
                <w:szCs w:val="20"/>
              </w:rPr>
              <w:t xml:space="preserve"> 4.2</w:t>
            </w:r>
            <w:r w:rsidR="008E4F9E" w:rsidRPr="00EB07CC">
              <w:rPr>
                <w:sz w:val="20"/>
                <w:szCs w:val="20"/>
              </w:rPr>
              <w:t xml:space="preserve"> </w:t>
            </w:r>
          </w:p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36D1E" w:rsidP="00D67E33">
            <w:pPr>
              <w:rPr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СЗ. </w:t>
            </w:r>
            <w:r w:rsidR="00964CA4" w:rsidRPr="00EB07CC">
              <w:rPr>
                <w:sz w:val="20"/>
                <w:szCs w:val="20"/>
              </w:rPr>
              <w:t>Актуальна ли концепция «геополитики» в современных</w:t>
            </w:r>
            <w:r w:rsidR="00D64B3C" w:rsidRPr="00EB07CC">
              <w:rPr>
                <w:sz w:val="20"/>
                <w:szCs w:val="20"/>
              </w:rPr>
              <w:t xml:space="preserve"> МО</w:t>
            </w:r>
            <w:r w:rsidR="00964CA4" w:rsidRPr="00EB07CC">
              <w:rPr>
                <w:sz w:val="20"/>
                <w:szCs w:val="20"/>
              </w:rPr>
              <w:t>? (устное сообщение)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rPr>
                <w:sz w:val="20"/>
                <w:szCs w:val="20"/>
                <w:lang w:eastAsia="en-US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4</w:t>
            </w:r>
            <w:r w:rsidR="00F02EB5" w:rsidRPr="00EB07CC">
              <w:rPr>
                <w:bCs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235BD2" w:rsidRPr="00EB07CC" w:rsidTr="00EB07C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BD2" w:rsidRPr="00EB07CC" w:rsidRDefault="00235BD2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СРСП 2 </w:t>
            </w:r>
            <w:r w:rsidRPr="00EB07CC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по выполнению </w:t>
            </w:r>
            <w:r w:rsidRPr="00EB07CC">
              <w:rPr>
                <w:rFonts w:ascii="Times New Roman" w:hAnsi="Times New Roman"/>
                <w:sz w:val="20"/>
                <w:szCs w:val="20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235BD2" w:rsidRPr="00EB07CC" w:rsidTr="00EB07CC">
        <w:trPr>
          <w:trHeight w:val="8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СРС 2. Работа с  гипотетическими кейсами: студент должен предложить наилучший вариант поведения государства в свете его национальных интересов и аргументировать свой выбор (300-500 слов максимум на каждый из кейсов)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BD2" w:rsidRPr="00EB07CC" w:rsidRDefault="00235BD2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3</w:t>
            </w:r>
          </w:p>
          <w:p w:rsidR="00235BD2" w:rsidRPr="00EB07CC" w:rsidRDefault="00235BD2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BD2" w:rsidRPr="00EB07CC" w:rsidRDefault="00235BD2" w:rsidP="00EB07CC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3.1</w:t>
            </w:r>
          </w:p>
          <w:p w:rsidR="00235BD2" w:rsidRPr="00EB07CC" w:rsidRDefault="00235BD2" w:rsidP="00EB07CC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3.2</w:t>
            </w:r>
          </w:p>
          <w:p w:rsidR="00235BD2" w:rsidRPr="00EB07CC" w:rsidRDefault="00235BD2" w:rsidP="00EB07CC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4 1</w:t>
            </w:r>
          </w:p>
          <w:p w:rsidR="00235BD2" w:rsidRPr="00EB07CC" w:rsidRDefault="00235BD2" w:rsidP="00EB07CC">
            <w:pPr>
              <w:snapToGrid w:val="0"/>
              <w:rPr>
                <w:sz w:val="20"/>
                <w:szCs w:val="20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 xml:space="preserve">ИД 4. 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D67E33">
            <w:pPr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EB07CC">
              <w:rPr>
                <w:b/>
                <w:bCs/>
                <w:sz w:val="20"/>
                <w:szCs w:val="20"/>
                <w:lang w:eastAsia="ar-SA"/>
              </w:rPr>
              <w:t>ЛЗ.</w:t>
            </w:r>
            <w:r w:rsidRPr="00EB07CC">
              <w:rPr>
                <w:sz w:val="20"/>
                <w:szCs w:val="20"/>
              </w:rPr>
              <w:t xml:space="preserve"> </w:t>
            </w:r>
            <w:r w:rsidR="00235BD2" w:rsidRPr="00EB07CC">
              <w:rPr>
                <w:sz w:val="20"/>
                <w:szCs w:val="20"/>
              </w:rPr>
              <w:t xml:space="preserve">Национальные интересы государств и вызовы 21 века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snapToGrid w:val="0"/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3</w:t>
            </w:r>
          </w:p>
          <w:p w:rsidR="00052ED5" w:rsidRPr="00EB07CC" w:rsidRDefault="00052ED5" w:rsidP="00742C3F">
            <w:pPr>
              <w:snapToGrid w:val="0"/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F9E" w:rsidRPr="00EB07CC" w:rsidRDefault="00D67E33" w:rsidP="008E4F9E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3.1</w:t>
            </w:r>
            <w:r w:rsidR="008E4F9E" w:rsidRPr="00EB07CC">
              <w:rPr>
                <w:sz w:val="20"/>
                <w:szCs w:val="20"/>
              </w:rPr>
              <w:t xml:space="preserve"> </w:t>
            </w:r>
          </w:p>
          <w:p w:rsidR="00F02EB5" w:rsidRPr="00EB07CC" w:rsidRDefault="00D67E33" w:rsidP="008E4F9E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</w:rPr>
              <w:t>ИД 3</w:t>
            </w:r>
            <w:r w:rsidR="008E4F9E" w:rsidRPr="00EB07CC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  <w:lang w:eastAsia="en-US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36D1E" w:rsidP="00D67E33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="00235BD2" w:rsidRPr="00EB07CC">
              <w:rPr>
                <w:rFonts w:ascii="Times New Roman" w:hAnsi="Times New Roman"/>
                <w:sz w:val="20"/>
                <w:szCs w:val="20"/>
              </w:rPr>
              <w:t xml:space="preserve">Национальные интересы государств и наиболее вероятные/эффективные ответы на вызовы 21 века (устное сообщение)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3</w:t>
            </w:r>
          </w:p>
          <w:p w:rsidR="00F02EB5" w:rsidRPr="00EB07CC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4</w:t>
            </w:r>
            <w:r w:rsidR="00F02EB5" w:rsidRPr="00EB07CC">
              <w:rPr>
                <w:bCs/>
                <w:sz w:val="20"/>
                <w:szCs w:val="20"/>
                <w:lang w:eastAsia="ar-SA"/>
              </w:rPr>
              <w:t>.1</w:t>
            </w:r>
          </w:p>
          <w:p w:rsidR="00F02EB5" w:rsidRPr="00EB07CC" w:rsidRDefault="008E4F9E" w:rsidP="00431D6B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4</w:t>
            </w:r>
            <w:r w:rsidR="00431D6B" w:rsidRPr="00EB07CC">
              <w:rPr>
                <w:bCs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B07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B07CC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B07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B07CC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</w:tr>
      <w:tr w:rsidR="00440F89" w:rsidRPr="00EB07CC" w:rsidTr="001D11AB">
        <w:trPr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F89" w:rsidRPr="00EB07CC" w:rsidRDefault="00440F89" w:rsidP="00E4535C">
            <w:pPr>
              <w:jc w:val="center"/>
              <w:rPr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Модуль 3</w:t>
            </w:r>
            <w:r w:rsidR="007E3AB6" w:rsidRPr="00EB07CC">
              <w:rPr>
                <w:b/>
                <w:sz w:val="20"/>
                <w:szCs w:val="20"/>
              </w:rPr>
              <w:t xml:space="preserve">. </w:t>
            </w:r>
            <w:r w:rsidR="00E4535C" w:rsidRPr="00EB07CC">
              <w:rPr>
                <w:b/>
                <w:sz w:val="20"/>
                <w:szCs w:val="20"/>
              </w:rPr>
              <w:t xml:space="preserve">Практика и методы определения и достижения национальных интересов Казахстана 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587D3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0C3F32"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t>Развал СССР и национальные интересы независимого Казахстана, роль Президента Н.С. Назарбаева</w:t>
            </w:r>
            <w:r w:rsidR="00587D35"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052ED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ИД 6.1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36D1E" w:rsidP="00587D3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t xml:space="preserve">Развал СССР и национальные интересы независимого Казахстана, роль Президента Н.С. Назарбаева (презентация кейсов)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</w:t>
            </w:r>
            <w:r w:rsidR="00052ED5" w:rsidRPr="00EB07CC">
              <w:rPr>
                <w:rFonts w:ascii="Times New Roman" w:hAnsi="Times New Roman"/>
                <w:sz w:val="20"/>
                <w:szCs w:val="20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431D6B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ZOOM 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587D3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t xml:space="preserve">Механизмы определения и реализации национальных интересов Казахстана во внутренней политике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="00052ED5" w:rsidRPr="00EB07CC">
              <w:rPr>
                <w:rFonts w:ascii="Times New Roman" w:hAnsi="Times New Roman"/>
                <w:bCs/>
                <w:sz w:val="20"/>
                <w:szCs w:val="20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snapToGrid w:val="0"/>
              <w:rPr>
                <w:bCs/>
                <w:sz w:val="20"/>
                <w:szCs w:val="20"/>
              </w:rPr>
            </w:pPr>
            <w:r w:rsidRPr="00EB07CC">
              <w:rPr>
                <w:bCs/>
                <w:sz w:val="20"/>
                <w:szCs w:val="20"/>
              </w:rPr>
              <w:t>ИД 6.1.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0C3F32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36D1E" w:rsidP="00587D3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t>Политическая система и политический режим как внутренняя среда для определения и реализации национальных интересов Казахстана во внутренней политике (устное выступление)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</w:t>
            </w:r>
            <w:r w:rsidR="00052ED5" w:rsidRPr="00EB07CC">
              <w:rPr>
                <w:rFonts w:ascii="Times New Roman" w:hAnsi="Times New Roman"/>
                <w:sz w:val="20"/>
                <w:szCs w:val="20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431D6B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C3F32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587D3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t>Влияние международной обстановки на практику определения и реализации национальных интересов Казахстана во внутренней политике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snapToGri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0C3F32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235BD2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431D6B" w:rsidRPr="00EB07C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t xml:space="preserve">Вмешательство или влияние, как и насколько внешние игроки определяют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lastRenderedPageBreak/>
              <w:t>внутреннюю политику Казахстана и способствуют реализации его национальных интересов? (презентация кейса)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lastRenderedPageBreak/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6.1</w:t>
            </w:r>
          </w:p>
          <w:p w:rsidR="008E4F9E" w:rsidRPr="00EB07CC" w:rsidRDefault="008E4F9E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C3F32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235BD2" w:rsidRPr="00EB07CC">
              <w:rPr>
                <w:rFonts w:ascii="Times New Roman" w:hAnsi="Times New Roman"/>
                <w:sz w:val="20"/>
                <w:szCs w:val="20"/>
              </w:rPr>
              <w:t xml:space="preserve">Механизмы определения и реализации национальных интересов Казахстана во внешней политике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rPr>
                <w:sz w:val="20"/>
                <w:szCs w:val="20"/>
                <w:lang w:eastAsia="en-US"/>
              </w:rPr>
            </w:pPr>
            <w:r w:rsidRPr="00EB07CC">
              <w:rPr>
                <w:sz w:val="20"/>
                <w:szCs w:val="20"/>
              </w:rPr>
              <w:t>ИД 6</w:t>
            </w:r>
            <w:r w:rsidR="00F02EB5" w:rsidRPr="00EB07CC">
              <w:rPr>
                <w:sz w:val="20"/>
                <w:szCs w:val="20"/>
              </w:rPr>
              <w:t>.1</w:t>
            </w:r>
          </w:p>
          <w:p w:rsidR="00F02EB5" w:rsidRPr="00EB07CC" w:rsidRDefault="00F02EB5" w:rsidP="008E4F9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0C3F32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587D3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431D6B" w:rsidRPr="00EB07C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t xml:space="preserve">Почему мультилатералиизм является выбором Казахстана и каким национальным интересам он служит?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</w:t>
            </w:r>
            <w:r w:rsidR="00F02EB5" w:rsidRPr="00EB07CC">
              <w:rPr>
                <w:sz w:val="20"/>
                <w:szCs w:val="20"/>
              </w:rPr>
              <w:t>.1</w:t>
            </w:r>
          </w:p>
          <w:p w:rsidR="00F02EB5" w:rsidRPr="00EB07CC" w:rsidRDefault="00F02EB5" w:rsidP="008E4F9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C3F32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53644" w:rsidRPr="00EB07CC" w:rsidTr="00EB07C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по выполнению</w:t>
            </w:r>
            <w:r w:rsidR="00235BD2" w:rsidRPr="00EB07CC">
              <w:rPr>
                <w:rFonts w:ascii="Times New Roman" w:hAnsi="Times New Roman"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F53644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53644" w:rsidRPr="00EB07CC" w:rsidTr="00EB07C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235BD2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СРС 3. </w:t>
            </w:r>
            <w:r w:rsidR="002663FA" w:rsidRPr="00EB07CC">
              <w:rPr>
                <w:rFonts w:ascii="Times New Roman" w:hAnsi="Times New Roman"/>
                <w:sz w:val="20"/>
                <w:szCs w:val="20"/>
              </w:rPr>
              <w:t>Итоговое комплексное задание: 1) ответить на вопросы теста множественного выбора, 2) обосновать каждый свой ответ посменно (не более 200 слов).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5</w:t>
            </w:r>
          </w:p>
          <w:p w:rsidR="00F53644" w:rsidRPr="00EB07CC" w:rsidRDefault="00F53644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ИД5.1</w:t>
            </w:r>
          </w:p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5.2</w:t>
            </w:r>
          </w:p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6.1</w:t>
            </w:r>
          </w:p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</w:t>
            </w:r>
            <w:r w:rsidR="002663FA" w:rsidRPr="00EB07CC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</w:p>
        </w:tc>
      </w:tr>
      <w:tr w:rsidR="00052ED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235BD2">
            <w:pPr>
              <w:tabs>
                <w:tab w:val="num" w:pos="720"/>
              </w:tabs>
              <w:snapToGrid w:val="0"/>
              <w:rPr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ЛЗ</w:t>
            </w:r>
            <w:r w:rsidRPr="00EB07CC">
              <w:rPr>
                <w:sz w:val="20"/>
                <w:szCs w:val="20"/>
              </w:rPr>
              <w:t>.</w:t>
            </w:r>
            <w:r w:rsidRPr="00EB07CC">
              <w:rPr>
                <w:color w:val="000000"/>
                <w:sz w:val="20"/>
                <w:szCs w:val="20"/>
              </w:rPr>
              <w:t xml:space="preserve"> </w:t>
            </w:r>
            <w:r w:rsidR="00235BD2" w:rsidRPr="00EB07CC">
              <w:rPr>
                <w:color w:val="000000"/>
                <w:sz w:val="20"/>
                <w:szCs w:val="20"/>
              </w:rPr>
              <w:t xml:space="preserve">Национальные интересы Казахстана и вызовы 21 века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5</w:t>
            </w:r>
          </w:p>
          <w:p w:rsidR="00052ED5" w:rsidRPr="00EB07CC" w:rsidRDefault="00052ED5" w:rsidP="00052ED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ИД5.1</w:t>
            </w:r>
          </w:p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5.2</w:t>
            </w:r>
          </w:p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6.1</w:t>
            </w:r>
          </w:p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</w:t>
            </w:r>
            <w:r w:rsidR="002663FA" w:rsidRPr="00EB07CC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052ED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235BD2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. </w:t>
            </w:r>
            <w:r w:rsidR="00235BD2"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Национальные интересы государства и вызовы 21 века: лучшая стратегия для Казахстана? – конференция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5</w:t>
            </w:r>
          </w:p>
          <w:p w:rsidR="00052ED5" w:rsidRPr="00EB07CC" w:rsidRDefault="00052ED5" w:rsidP="00052ED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ИД5.1</w:t>
            </w:r>
          </w:p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5.2</w:t>
            </w:r>
          </w:p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6.1</w:t>
            </w:r>
          </w:p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</w:t>
            </w:r>
            <w:r w:rsidR="00D64B3C" w:rsidRPr="00EB07CC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052ED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</w:p>
        </w:tc>
      </w:tr>
    </w:tbl>
    <w:p w:rsidR="00F02EB5" w:rsidRPr="00EB07CC" w:rsidRDefault="00F02EB5" w:rsidP="00742C3F">
      <w:pPr>
        <w:rPr>
          <w:b/>
          <w:sz w:val="20"/>
          <w:szCs w:val="20"/>
          <w:lang w:eastAsia="en-US"/>
        </w:rPr>
      </w:pPr>
    </w:p>
    <w:p w:rsidR="00F02EB5" w:rsidRPr="00EB07CC" w:rsidRDefault="00F02EB5" w:rsidP="00742C3F">
      <w:pPr>
        <w:rPr>
          <w:sz w:val="20"/>
          <w:szCs w:val="20"/>
        </w:rPr>
      </w:pPr>
    </w:p>
    <w:p w:rsidR="00F02EB5" w:rsidRPr="00EB07CC" w:rsidRDefault="00F02EB5" w:rsidP="00742C3F">
      <w:pPr>
        <w:rPr>
          <w:sz w:val="20"/>
          <w:szCs w:val="20"/>
        </w:rPr>
      </w:pPr>
      <w:r w:rsidRPr="00EB07CC">
        <w:rPr>
          <w:sz w:val="20"/>
          <w:szCs w:val="20"/>
        </w:rPr>
        <w:t>Декан</w:t>
      </w:r>
      <w:r w:rsidR="00943F37" w:rsidRPr="00EB07CC">
        <w:rPr>
          <w:sz w:val="20"/>
          <w:szCs w:val="20"/>
        </w:rPr>
        <w:t xml:space="preserve"> </w:t>
      </w:r>
      <w:r w:rsidR="008E4F9E" w:rsidRPr="00EB07CC">
        <w:rPr>
          <w:sz w:val="20"/>
          <w:szCs w:val="20"/>
        </w:rPr>
        <w:t>факультета</w:t>
      </w:r>
      <w:r w:rsidR="00943F37" w:rsidRPr="00EB07CC">
        <w:rPr>
          <w:sz w:val="20"/>
          <w:szCs w:val="20"/>
        </w:rPr>
        <w:t xml:space="preserve"> философии и политологии, профессор </w:t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  <w:t xml:space="preserve">А.Р. Масалимова </w:t>
      </w:r>
    </w:p>
    <w:p w:rsidR="008E4F9E" w:rsidRPr="00EB07CC" w:rsidRDefault="008E4F9E" w:rsidP="00742C3F">
      <w:pPr>
        <w:rPr>
          <w:sz w:val="20"/>
          <w:szCs w:val="20"/>
        </w:rPr>
      </w:pPr>
    </w:p>
    <w:p w:rsidR="00F02EB5" w:rsidRPr="00EB07CC" w:rsidRDefault="00F02EB5" w:rsidP="00742C3F">
      <w:pPr>
        <w:rPr>
          <w:sz w:val="20"/>
          <w:szCs w:val="20"/>
        </w:rPr>
      </w:pPr>
      <w:r w:rsidRPr="00EB07CC">
        <w:rPr>
          <w:sz w:val="20"/>
          <w:szCs w:val="20"/>
        </w:rPr>
        <w:t xml:space="preserve">Председатель </w:t>
      </w:r>
      <w:proofErr w:type="spellStart"/>
      <w:proofErr w:type="gramStart"/>
      <w:r w:rsidRPr="00EB07CC">
        <w:rPr>
          <w:sz w:val="20"/>
          <w:szCs w:val="20"/>
        </w:rPr>
        <w:t>метод</w:t>
      </w:r>
      <w:r w:rsidR="00587D35" w:rsidRPr="00EB07CC">
        <w:rPr>
          <w:sz w:val="20"/>
          <w:szCs w:val="20"/>
        </w:rPr>
        <w:t>.</w:t>
      </w:r>
      <w:r w:rsidRPr="00EB07CC">
        <w:rPr>
          <w:sz w:val="20"/>
          <w:szCs w:val="20"/>
        </w:rPr>
        <w:t>бюро</w:t>
      </w:r>
      <w:proofErr w:type="spellEnd"/>
      <w:proofErr w:type="gramEnd"/>
      <w:r w:rsidR="00943F37" w:rsidRPr="00EB07CC">
        <w:rPr>
          <w:sz w:val="20"/>
          <w:szCs w:val="20"/>
        </w:rPr>
        <w:t xml:space="preserve">, доцент </w:t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  <w:t xml:space="preserve">М.П. </w:t>
      </w:r>
      <w:proofErr w:type="spellStart"/>
      <w:r w:rsidR="00943F37" w:rsidRPr="00EB07CC">
        <w:rPr>
          <w:sz w:val="20"/>
          <w:szCs w:val="20"/>
        </w:rPr>
        <w:t>Кабакова</w:t>
      </w:r>
      <w:proofErr w:type="spellEnd"/>
      <w:r w:rsidR="00943F37" w:rsidRPr="00EB07CC">
        <w:rPr>
          <w:sz w:val="20"/>
          <w:szCs w:val="20"/>
        </w:rPr>
        <w:t xml:space="preserve"> </w:t>
      </w:r>
    </w:p>
    <w:p w:rsidR="008E4F9E" w:rsidRPr="00EB07CC" w:rsidRDefault="008E4F9E" w:rsidP="00742C3F">
      <w:pPr>
        <w:rPr>
          <w:sz w:val="20"/>
          <w:szCs w:val="20"/>
        </w:rPr>
      </w:pPr>
    </w:p>
    <w:p w:rsidR="00943F37" w:rsidRPr="00EB07CC" w:rsidRDefault="00943F37" w:rsidP="00742C3F">
      <w:pPr>
        <w:rPr>
          <w:sz w:val="20"/>
          <w:szCs w:val="20"/>
        </w:rPr>
      </w:pPr>
      <w:r w:rsidRPr="00EB07CC">
        <w:rPr>
          <w:sz w:val="20"/>
          <w:szCs w:val="20"/>
        </w:rPr>
        <w:t xml:space="preserve">Заведующий кафедрой политологии </w:t>
      </w:r>
      <w:r w:rsidRPr="00EB07CC">
        <w:rPr>
          <w:sz w:val="20"/>
          <w:szCs w:val="20"/>
        </w:rPr>
        <w:tab/>
      </w:r>
      <w:r w:rsidRPr="00EB07CC">
        <w:rPr>
          <w:sz w:val="20"/>
          <w:szCs w:val="20"/>
        </w:rPr>
        <w:tab/>
      </w:r>
      <w:r w:rsidRPr="00EB07CC">
        <w:rPr>
          <w:sz w:val="20"/>
          <w:szCs w:val="20"/>
        </w:rPr>
        <w:tab/>
      </w:r>
      <w:r w:rsidRPr="00EB07CC">
        <w:rPr>
          <w:sz w:val="20"/>
          <w:szCs w:val="20"/>
        </w:rPr>
        <w:tab/>
        <w:t xml:space="preserve">Г.О. Насимова </w:t>
      </w:r>
    </w:p>
    <w:p w:rsidR="00F02EB5" w:rsidRPr="00EB07CC" w:rsidRDefault="00943F37" w:rsidP="00742C3F">
      <w:pPr>
        <w:rPr>
          <w:sz w:val="20"/>
          <w:szCs w:val="20"/>
        </w:rPr>
      </w:pPr>
      <w:r w:rsidRPr="00EB07CC">
        <w:rPr>
          <w:sz w:val="20"/>
          <w:szCs w:val="20"/>
        </w:rPr>
        <w:t>и политических технологий, профессор</w:t>
      </w:r>
    </w:p>
    <w:p w:rsidR="008E4F9E" w:rsidRPr="00EB07CC" w:rsidRDefault="008E4F9E" w:rsidP="00943F37">
      <w:pPr>
        <w:rPr>
          <w:sz w:val="20"/>
          <w:szCs w:val="20"/>
        </w:rPr>
      </w:pPr>
    </w:p>
    <w:p w:rsidR="00F02EB5" w:rsidRPr="00EB07CC" w:rsidRDefault="00F02EB5" w:rsidP="00943F37">
      <w:pPr>
        <w:rPr>
          <w:sz w:val="20"/>
          <w:szCs w:val="20"/>
        </w:rPr>
      </w:pPr>
      <w:r w:rsidRPr="00EB07CC">
        <w:rPr>
          <w:sz w:val="20"/>
          <w:szCs w:val="20"/>
        </w:rPr>
        <w:t>Лектор</w:t>
      </w:r>
      <w:r w:rsidR="00943F37" w:rsidRPr="00EB07CC">
        <w:rPr>
          <w:sz w:val="20"/>
          <w:szCs w:val="20"/>
        </w:rPr>
        <w:t xml:space="preserve">, стр. </w:t>
      </w:r>
      <w:r w:rsidR="00587D35" w:rsidRPr="00EB07CC">
        <w:rPr>
          <w:sz w:val="20"/>
          <w:szCs w:val="20"/>
        </w:rPr>
        <w:t>преподаватель</w:t>
      </w:r>
      <w:r w:rsidR="00943F37" w:rsidRPr="00EB07CC">
        <w:rPr>
          <w:sz w:val="20"/>
          <w:szCs w:val="20"/>
        </w:rPr>
        <w:t xml:space="preserve"> </w:t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  <w:t>М.М. Бузуртанова</w:t>
      </w:r>
    </w:p>
    <w:p w:rsidR="00D10653" w:rsidRPr="00EB07CC" w:rsidRDefault="00D10653" w:rsidP="00742C3F"/>
    <w:sectPr w:rsidR="00D10653" w:rsidRPr="00EB07C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D7CCE"/>
    <w:multiLevelType w:val="hybridMultilevel"/>
    <w:tmpl w:val="0088A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B5"/>
    <w:rsid w:val="00052ED5"/>
    <w:rsid w:val="000C3F32"/>
    <w:rsid w:val="000D6AC6"/>
    <w:rsid w:val="001D11AB"/>
    <w:rsid w:val="00235BD2"/>
    <w:rsid w:val="002663FA"/>
    <w:rsid w:val="003B324F"/>
    <w:rsid w:val="00431D6B"/>
    <w:rsid w:val="00440F89"/>
    <w:rsid w:val="004971AD"/>
    <w:rsid w:val="00587D35"/>
    <w:rsid w:val="005A02A1"/>
    <w:rsid w:val="005A76EA"/>
    <w:rsid w:val="005C2E3F"/>
    <w:rsid w:val="00643F36"/>
    <w:rsid w:val="006B1406"/>
    <w:rsid w:val="00742C3F"/>
    <w:rsid w:val="00767984"/>
    <w:rsid w:val="007A5F54"/>
    <w:rsid w:val="007E3AB6"/>
    <w:rsid w:val="00836D1E"/>
    <w:rsid w:val="008428D0"/>
    <w:rsid w:val="008D08E6"/>
    <w:rsid w:val="008E4F9E"/>
    <w:rsid w:val="00920DFF"/>
    <w:rsid w:val="00931E57"/>
    <w:rsid w:val="009412DE"/>
    <w:rsid w:val="00943F37"/>
    <w:rsid w:val="00964CA4"/>
    <w:rsid w:val="00977F5B"/>
    <w:rsid w:val="009D782F"/>
    <w:rsid w:val="009E731A"/>
    <w:rsid w:val="009F0B48"/>
    <w:rsid w:val="00A06488"/>
    <w:rsid w:val="00A81B04"/>
    <w:rsid w:val="00B70913"/>
    <w:rsid w:val="00B96D44"/>
    <w:rsid w:val="00CA065D"/>
    <w:rsid w:val="00CB7D65"/>
    <w:rsid w:val="00CE4C44"/>
    <w:rsid w:val="00D04092"/>
    <w:rsid w:val="00D10653"/>
    <w:rsid w:val="00D243E4"/>
    <w:rsid w:val="00D51C47"/>
    <w:rsid w:val="00D54774"/>
    <w:rsid w:val="00D64B3C"/>
    <w:rsid w:val="00D67E33"/>
    <w:rsid w:val="00D718DF"/>
    <w:rsid w:val="00D91C33"/>
    <w:rsid w:val="00E16B4A"/>
    <w:rsid w:val="00E30AF3"/>
    <w:rsid w:val="00E4535C"/>
    <w:rsid w:val="00EB07CC"/>
    <w:rsid w:val="00EF02B3"/>
    <w:rsid w:val="00F02EB5"/>
    <w:rsid w:val="00F53644"/>
    <w:rsid w:val="00F614B9"/>
    <w:rsid w:val="00F76B8A"/>
    <w:rsid w:val="00F81455"/>
    <w:rsid w:val="00FA0573"/>
    <w:rsid w:val="00FA14E3"/>
    <w:rsid w:val="00FB7ACE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4EDE"/>
  <w15:chartTrackingRefBased/>
  <w15:docId w15:val="{E79A9345-3C43-42E3-AD18-DAAC6CF9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F02E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F02EB5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F02EB5"/>
    <w:pPr>
      <w:spacing w:before="100" w:beforeAutospacing="1" w:after="100" w:afterAutospacing="1"/>
    </w:pPr>
  </w:style>
  <w:style w:type="character" w:customStyle="1" w:styleId="shorttext">
    <w:name w:val="short_text"/>
    <w:rsid w:val="00F02EB5"/>
    <w:rPr>
      <w:rFonts w:cs="Times New Roman"/>
    </w:rPr>
  </w:style>
  <w:style w:type="character" w:styleId="Hyperlink">
    <w:name w:val="Hyperlink"/>
    <w:uiPriority w:val="99"/>
    <w:rsid w:val="00F02EB5"/>
    <w:rPr>
      <w:color w:val="0000FF"/>
      <w:u w:val="single"/>
    </w:rPr>
  </w:style>
  <w:style w:type="paragraph" w:customStyle="1" w:styleId="1">
    <w:name w:val="Обычный1"/>
    <w:uiPriority w:val="99"/>
    <w:rsid w:val="00F02EB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NoSpacing">
    <w:name w:val="No Spacing"/>
    <w:uiPriority w:val="1"/>
    <w:qFormat/>
    <w:rsid w:val="00F02EB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7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em_buzurtanov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6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13</cp:revision>
  <cp:lastPrinted>2020-09-30T20:32:00Z</cp:lastPrinted>
  <dcterms:created xsi:type="dcterms:W3CDTF">2020-09-30T18:33:00Z</dcterms:created>
  <dcterms:modified xsi:type="dcterms:W3CDTF">2021-01-11T04:46:00Z</dcterms:modified>
</cp:coreProperties>
</file>